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0CA2B" w14:textId="77777777" w:rsidR="00C65AB8" w:rsidRPr="00FD2F4B" w:rsidRDefault="00C65AB8" w:rsidP="00676F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bookmarkStart w:id="0" w:name="_GoBack"/>
      <w:bookmarkEnd w:id="0"/>
      <w:r w:rsidRPr="00FD2F4B">
        <w:rPr>
          <w:b/>
          <w:sz w:val="22"/>
          <w:szCs w:val="22"/>
        </w:rPr>
        <w:t xml:space="preserve">Disciplina: </w:t>
      </w:r>
      <w:r w:rsidR="00C305C1" w:rsidRPr="00FD2F4B">
        <w:rPr>
          <w:rFonts w:eastAsia="Arial Unicode MS"/>
          <w:b/>
          <w:bCs/>
          <w:sz w:val="22"/>
          <w:szCs w:val="22"/>
        </w:rPr>
        <w:t>Política Social</w:t>
      </w:r>
    </w:p>
    <w:p w14:paraId="51D8BD45" w14:textId="77777777" w:rsidR="00C305C1" w:rsidRPr="00FD2F4B" w:rsidRDefault="00C305C1" w:rsidP="003E12E8">
      <w:pPr>
        <w:widowControl w:val="0"/>
        <w:tabs>
          <w:tab w:val="left" w:pos="0"/>
        </w:tabs>
        <w:spacing w:before="120"/>
        <w:ind w:right="51"/>
        <w:jc w:val="both"/>
        <w:rPr>
          <w:snapToGrid w:val="0"/>
          <w:sz w:val="22"/>
          <w:szCs w:val="22"/>
        </w:rPr>
      </w:pPr>
      <w:r w:rsidRPr="00FD2F4B">
        <w:rPr>
          <w:snapToGrid w:val="0"/>
          <w:sz w:val="22"/>
          <w:szCs w:val="22"/>
        </w:rPr>
        <w:t xml:space="preserve">Código: DSS 7121                   </w:t>
      </w:r>
    </w:p>
    <w:p w14:paraId="02E1DE68" w14:textId="73071735" w:rsidR="00C305C1" w:rsidRPr="00FD2F4B" w:rsidRDefault="00C305C1" w:rsidP="00C305C1">
      <w:pPr>
        <w:widowControl w:val="0"/>
        <w:tabs>
          <w:tab w:val="left" w:pos="0"/>
        </w:tabs>
        <w:ind w:right="49"/>
        <w:jc w:val="both"/>
        <w:rPr>
          <w:snapToGrid w:val="0"/>
          <w:sz w:val="22"/>
          <w:szCs w:val="22"/>
        </w:rPr>
      </w:pPr>
      <w:r w:rsidRPr="00FD2F4B">
        <w:rPr>
          <w:snapToGrid w:val="0"/>
          <w:sz w:val="22"/>
          <w:szCs w:val="22"/>
        </w:rPr>
        <w:t>Turma: 043</w:t>
      </w:r>
      <w:r w:rsidR="00581CB4" w:rsidRPr="00FD2F4B">
        <w:rPr>
          <w:snapToGrid w:val="0"/>
          <w:sz w:val="22"/>
          <w:szCs w:val="22"/>
        </w:rPr>
        <w:t>3</w:t>
      </w:r>
      <w:r w:rsidRPr="00FD2F4B">
        <w:rPr>
          <w:snapToGrid w:val="0"/>
          <w:sz w:val="22"/>
          <w:szCs w:val="22"/>
        </w:rPr>
        <w:t>9</w:t>
      </w:r>
      <w:r w:rsidRPr="00FD2F4B">
        <w:rPr>
          <w:snapToGrid w:val="0"/>
          <w:sz w:val="22"/>
          <w:szCs w:val="22"/>
        </w:rPr>
        <w:tab/>
        <w:t xml:space="preserve">    </w:t>
      </w:r>
      <w:r w:rsidR="00D7470C" w:rsidRPr="00FD2F4B">
        <w:rPr>
          <w:snapToGrid w:val="0"/>
          <w:sz w:val="22"/>
          <w:szCs w:val="22"/>
        </w:rPr>
        <w:t xml:space="preserve">                      Fase: 4ª</w:t>
      </w:r>
      <w:r w:rsidR="00081972" w:rsidRPr="00FD2F4B">
        <w:rPr>
          <w:snapToGrid w:val="0"/>
          <w:sz w:val="22"/>
          <w:szCs w:val="22"/>
        </w:rPr>
        <w:t xml:space="preserve"> </w:t>
      </w:r>
      <w:r w:rsidRPr="00FD2F4B">
        <w:rPr>
          <w:snapToGrid w:val="0"/>
          <w:sz w:val="22"/>
          <w:szCs w:val="22"/>
        </w:rPr>
        <w:t xml:space="preserve">fase </w:t>
      </w:r>
      <w:r w:rsidR="00581CB4" w:rsidRPr="00FD2F4B">
        <w:rPr>
          <w:snapToGrid w:val="0"/>
          <w:sz w:val="22"/>
          <w:szCs w:val="22"/>
        </w:rPr>
        <w:t>- NOTURN</w:t>
      </w:r>
      <w:r w:rsidR="00AE26BD">
        <w:rPr>
          <w:snapToGrid w:val="0"/>
          <w:sz w:val="22"/>
          <w:szCs w:val="22"/>
        </w:rPr>
        <w:t>O</w:t>
      </w:r>
      <w:r w:rsidRPr="00FD2F4B">
        <w:rPr>
          <w:snapToGrid w:val="0"/>
          <w:sz w:val="22"/>
          <w:szCs w:val="22"/>
        </w:rPr>
        <w:t xml:space="preserve">                       Semestre </w:t>
      </w:r>
      <w:r w:rsidR="007F2A69" w:rsidRPr="00FD2F4B">
        <w:rPr>
          <w:snapToGrid w:val="0"/>
          <w:sz w:val="22"/>
          <w:szCs w:val="22"/>
        </w:rPr>
        <w:t>20</w:t>
      </w:r>
      <w:r w:rsidR="0021338D" w:rsidRPr="00FD2F4B">
        <w:rPr>
          <w:snapToGrid w:val="0"/>
          <w:sz w:val="22"/>
          <w:szCs w:val="22"/>
        </w:rPr>
        <w:t>2</w:t>
      </w:r>
      <w:r w:rsidR="00F475BC">
        <w:rPr>
          <w:snapToGrid w:val="0"/>
          <w:sz w:val="22"/>
          <w:szCs w:val="22"/>
        </w:rPr>
        <w:t>5</w:t>
      </w:r>
      <w:r w:rsidR="00966388" w:rsidRPr="00FD2F4B">
        <w:rPr>
          <w:snapToGrid w:val="0"/>
          <w:sz w:val="22"/>
          <w:szCs w:val="22"/>
        </w:rPr>
        <w:t>-</w:t>
      </w:r>
      <w:r w:rsidR="00912ABF">
        <w:rPr>
          <w:snapToGrid w:val="0"/>
          <w:sz w:val="22"/>
          <w:szCs w:val="22"/>
        </w:rPr>
        <w:t>2</w:t>
      </w:r>
    </w:p>
    <w:p w14:paraId="2E1DE332" w14:textId="77777777" w:rsidR="00C305C1" w:rsidRPr="00FD2F4B" w:rsidRDefault="00C305C1" w:rsidP="00336FB3">
      <w:pPr>
        <w:widowControl w:val="0"/>
        <w:tabs>
          <w:tab w:val="left" w:pos="0"/>
        </w:tabs>
        <w:ind w:right="51"/>
        <w:jc w:val="both"/>
        <w:rPr>
          <w:sz w:val="22"/>
          <w:szCs w:val="22"/>
        </w:rPr>
      </w:pPr>
      <w:r w:rsidRPr="00FD2F4B">
        <w:rPr>
          <w:snapToGrid w:val="0"/>
          <w:sz w:val="22"/>
          <w:szCs w:val="22"/>
        </w:rPr>
        <w:t xml:space="preserve">Professores: </w:t>
      </w:r>
      <w:r w:rsidRPr="00FD2F4B">
        <w:rPr>
          <w:sz w:val="22"/>
          <w:szCs w:val="22"/>
        </w:rPr>
        <w:t>Dr</w:t>
      </w:r>
      <w:r w:rsidR="00CE0A10" w:rsidRPr="00FD2F4B">
        <w:rPr>
          <w:sz w:val="22"/>
          <w:szCs w:val="22"/>
        </w:rPr>
        <w:t>a</w:t>
      </w:r>
      <w:r w:rsidR="006A1499" w:rsidRPr="00FD2F4B">
        <w:rPr>
          <w:sz w:val="22"/>
          <w:szCs w:val="22"/>
        </w:rPr>
        <w:t>.</w:t>
      </w:r>
      <w:r w:rsidR="00CE0A10" w:rsidRPr="00FD2F4B">
        <w:rPr>
          <w:sz w:val="22"/>
          <w:szCs w:val="22"/>
        </w:rPr>
        <w:t xml:space="preserve"> </w:t>
      </w:r>
      <w:proofErr w:type="spellStart"/>
      <w:r w:rsidR="00CE0A10" w:rsidRPr="00FD2F4B">
        <w:rPr>
          <w:sz w:val="22"/>
          <w:szCs w:val="22"/>
        </w:rPr>
        <w:t>Edilane</w:t>
      </w:r>
      <w:proofErr w:type="spellEnd"/>
      <w:r w:rsidR="00CE0A10" w:rsidRPr="00FD2F4B">
        <w:rPr>
          <w:sz w:val="22"/>
          <w:szCs w:val="22"/>
        </w:rPr>
        <w:t xml:space="preserve"> </w:t>
      </w:r>
      <w:proofErr w:type="spellStart"/>
      <w:r w:rsidR="00CE0A10" w:rsidRPr="00FD2F4B">
        <w:rPr>
          <w:sz w:val="22"/>
          <w:szCs w:val="22"/>
        </w:rPr>
        <w:t>Bertelli</w:t>
      </w:r>
      <w:proofErr w:type="spellEnd"/>
      <w:r w:rsidRPr="00FD2F4B">
        <w:rPr>
          <w:sz w:val="22"/>
          <w:szCs w:val="22"/>
        </w:rPr>
        <w:t xml:space="preserve"> </w:t>
      </w:r>
      <w:r w:rsidR="00864E83" w:rsidRPr="00FD2F4B">
        <w:rPr>
          <w:sz w:val="22"/>
          <w:szCs w:val="22"/>
        </w:rPr>
        <w:t xml:space="preserve">    </w:t>
      </w:r>
      <w:proofErr w:type="spellStart"/>
      <w:r w:rsidR="00864E83" w:rsidRPr="00FD2F4B">
        <w:rPr>
          <w:sz w:val="22"/>
          <w:szCs w:val="22"/>
        </w:rPr>
        <w:t>email</w:t>
      </w:r>
      <w:proofErr w:type="spellEnd"/>
      <w:r w:rsidR="00864E83" w:rsidRPr="00FD2F4B">
        <w:rPr>
          <w:sz w:val="22"/>
          <w:szCs w:val="22"/>
        </w:rPr>
        <w:t xml:space="preserve">: </w:t>
      </w:r>
      <w:hyperlink r:id="rId9" w:history="1">
        <w:r w:rsidR="00864E83" w:rsidRPr="00FD2F4B">
          <w:rPr>
            <w:rStyle w:val="Hyperlink"/>
            <w:sz w:val="22"/>
            <w:szCs w:val="22"/>
          </w:rPr>
          <w:t>edilane.b@ufsc.br</w:t>
        </w:r>
      </w:hyperlink>
      <w:r w:rsidR="00864E83" w:rsidRPr="00FD2F4B">
        <w:rPr>
          <w:sz w:val="22"/>
          <w:szCs w:val="22"/>
        </w:rPr>
        <w:t xml:space="preserve"> </w:t>
      </w:r>
    </w:p>
    <w:p w14:paraId="4BA1BD79" w14:textId="212FB739" w:rsidR="00C305C1" w:rsidRPr="00FD2F4B" w:rsidRDefault="00C305C1" w:rsidP="001F248B">
      <w:pPr>
        <w:widowControl w:val="0"/>
        <w:tabs>
          <w:tab w:val="left" w:pos="0"/>
        </w:tabs>
        <w:spacing w:after="120"/>
        <w:ind w:right="51"/>
        <w:jc w:val="both"/>
        <w:rPr>
          <w:snapToGrid w:val="0"/>
          <w:sz w:val="22"/>
          <w:szCs w:val="22"/>
        </w:rPr>
      </w:pPr>
      <w:r w:rsidRPr="00FD2F4B">
        <w:rPr>
          <w:snapToGrid w:val="0"/>
          <w:sz w:val="22"/>
          <w:szCs w:val="22"/>
        </w:rPr>
        <w:t>Carga Horária: 4h/a semanais</w:t>
      </w:r>
      <w:r w:rsidR="00A1621C" w:rsidRPr="00FD2F4B">
        <w:rPr>
          <w:snapToGrid w:val="0"/>
          <w:sz w:val="22"/>
          <w:szCs w:val="22"/>
        </w:rPr>
        <w:t xml:space="preserve"> – </w:t>
      </w:r>
      <w:r w:rsidR="00875DCC" w:rsidRPr="00FD2F4B">
        <w:rPr>
          <w:snapToGrid w:val="0"/>
          <w:sz w:val="22"/>
          <w:szCs w:val="22"/>
        </w:rPr>
        <w:t>quinta</w:t>
      </w:r>
      <w:r w:rsidR="00A1621C" w:rsidRPr="00FD2F4B">
        <w:rPr>
          <w:snapToGrid w:val="0"/>
          <w:sz w:val="22"/>
          <w:szCs w:val="22"/>
        </w:rPr>
        <w:t>-feir</w:t>
      </w:r>
      <w:r w:rsidR="0021338D" w:rsidRPr="00FD2F4B">
        <w:rPr>
          <w:snapToGrid w:val="0"/>
          <w:sz w:val="22"/>
          <w:szCs w:val="22"/>
        </w:rPr>
        <w:t>a</w:t>
      </w:r>
      <w:r w:rsidR="00AB11B1" w:rsidRPr="00FD2F4B">
        <w:rPr>
          <w:snapToGrid w:val="0"/>
          <w:sz w:val="22"/>
          <w:szCs w:val="22"/>
        </w:rPr>
        <w:t xml:space="preserve"> – </w:t>
      </w:r>
      <w:r w:rsidR="00581CB4" w:rsidRPr="00FD2F4B">
        <w:rPr>
          <w:snapToGrid w:val="0"/>
          <w:sz w:val="22"/>
          <w:szCs w:val="22"/>
        </w:rPr>
        <w:t>1</w:t>
      </w:r>
      <w:r w:rsidR="00AB11B1" w:rsidRPr="00FD2F4B">
        <w:rPr>
          <w:snapToGrid w:val="0"/>
          <w:sz w:val="22"/>
          <w:szCs w:val="22"/>
        </w:rPr>
        <w:t>8</w:t>
      </w:r>
      <w:r w:rsidR="006242A5" w:rsidRPr="00FD2F4B">
        <w:rPr>
          <w:snapToGrid w:val="0"/>
          <w:sz w:val="22"/>
          <w:szCs w:val="22"/>
        </w:rPr>
        <w:t>h</w:t>
      </w:r>
      <w:r w:rsidR="00581CB4" w:rsidRPr="00FD2F4B">
        <w:rPr>
          <w:snapToGrid w:val="0"/>
          <w:sz w:val="22"/>
          <w:szCs w:val="22"/>
        </w:rPr>
        <w:t>3</w:t>
      </w:r>
      <w:r w:rsidR="00AB11B1" w:rsidRPr="00FD2F4B">
        <w:rPr>
          <w:snapToGrid w:val="0"/>
          <w:sz w:val="22"/>
          <w:szCs w:val="22"/>
        </w:rPr>
        <w:t>0</w:t>
      </w:r>
      <w:r w:rsidR="006242A5" w:rsidRPr="00FD2F4B">
        <w:rPr>
          <w:snapToGrid w:val="0"/>
          <w:sz w:val="22"/>
          <w:szCs w:val="22"/>
        </w:rPr>
        <w:t>min.</w:t>
      </w:r>
      <w:r w:rsidR="00581CB4" w:rsidRPr="00FD2F4B">
        <w:rPr>
          <w:snapToGrid w:val="0"/>
          <w:sz w:val="22"/>
          <w:szCs w:val="22"/>
        </w:rPr>
        <w:t xml:space="preserve"> às 22</w:t>
      </w:r>
      <w:r w:rsidR="006242A5" w:rsidRPr="00FD2F4B">
        <w:rPr>
          <w:snapToGrid w:val="0"/>
          <w:sz w:val="22"/>
          <w:szCs w:val="22"/>
        </w:rPr>
        <w:t>h</w:t>
      </w:r>
      <w:r w:rsidR="002032B7">
        <w:rPr>
          <w:snapToGrid w:val="0"/>
          <w:sz w:val="22"/>
          <w:szCs w:val="22"/>
        </w:rPr>
        <w:t>.</w:t>
      </w:r>
    </w:p>
    <w:p w14:paraId="16EEA04E" w14:textId="77777777" w:rsidR="00C65AB8" w:rsidRPr="00FD2F4B" w:rsidRDefault="00C65AB8" w:rsidP="008B04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80"/>
        </w:tabs>
        <w:spacing w:before="120"/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Ementa</w:t>
      </w:r>
    </w:p>
    <w:p w14:paraId="5B887F8A" w14:textId="77777777" w:rsidR="00C65AB8" w:rsidRPr="00FD2F4B" w:rsidRDefault="00CE0A10" w:rsidP="008B0409">
      <w:pPr>
        <w:widowControl w:val="0"/>
        <w:tabs>
          <w:tab w:val="left" w:pos="1080"/>
        </w:tabs>
        <w:spacing w:before="120" w:after="120"/>
        <w:ind w:right="51"/>
        <w:jc w:val="both"/>
        <w:rPr>
          <w:bCs/>
          <w:sz w:val="22"/>
          <w:szCs w:val="22"/>
        </w:rPr>
      </w:pPr>
      <w:r w:rsidRPr="00FD2F4B">
        <w:rPr>
          <w:bCs/>
          <w:sz w:val="22"/>
          <w:szCs w:val="22"/>
        </w:rPr>
        <w:t>Determinações so</w:t>
      </w:r>
      <w:r w:rsidR="00C305C1" w:rsidRPr="00FD2F4B">
        <w:rPr>
          <w:bCs/>
          <w:sz w:val="22"/>
          <w:szCs w:val="22"/>
        </w:rPr>
        <w:t>cio-históricas das políticas sociais. Perspectivas conceituais da política social. A construção das políticas sociais no século XX. A Constituição de 1988 e a Seguridade Social. O Estado brasileiro e a regulamentação e implementação dos direitos sociais. A conjuntura de contrarreformas do Estado e (novo) desenvolvimentismo.</w:t>
      </w:r>
    </w:p>
    <w:p w14:paraId="1E91BB9C" w14:textId="77777777" w:rsidR="00C65AB8" w:rsidRPr="00FD2F4B" w:rsidRDefault="00C65AB8" w:rsidP="00CD1E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80"/>
        </w:tabs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Objetivo Geral</w:t>
      </w:r>
    </w:p>
    <w:p w14:paraId="57D7076B" w14:textId="77777777" w:rsidR="00C65AB8" w:rsidRPr="00FD2F4B" w:rsidRDefault="00C305C1" w:rsidP="008B0409">
      <w:pPr>
        <w:widowControl w:val="0"/>
        <w:tabs>
          <w:tab w:val="left" w:pos="1080"/>
        </w:tabs>
        <w:spacing w:before="120" w:after="120"/>
        <w:ind w:right="51"/>
        <w:jc w:val="both"/>
        <w:rPr>
          <w:sz w:val="22"/>
          <w:szCs w:val="22"/>
        </w:rPr>
      </w:pPr>
      <w:r w:rsidRPr="00FD2F4B">
        <w:rPr>
          <w:sz w:val="22"/>
          <w:szCs w:val="22"/>
        </w:rPr>
        <w:t>Possibilitar ao estudante do Curso de Serviço Social conhecer as determinações da política social, a sua construção ao longo do século XX e as tensões do processo de implementação dos direitos sociais na conjuntura da</w:t>
      </w:r>
      <w:r w:rsidR="00D8639C" w:rsidRPr="00FD2F4B">
        <w:rPr>
          <w:sz w:val="22"/>
          <w:szCs w:val="22"/>
        </w:rPr>
        <w:t>s</w:t>
      </w:r>
      <w:r w:rsidRPr="00FD2F4B">
        <w:rPr>
          <w:sz w:val="22"/>
          <w:szCs w:val="22"/>
        </w:rPr>
        <w:t xml:space="preserve"> contrarreformas após a Constituição de 1988.</w:t>
      </w:r>
    </w:p>
    <w:p w14:paraId="6F44731A" w14:textId="77777777" w:rsidR="00C65AB8" w:rsidRPr="00FD2F4B" w:rsidRDefault="00C65AB8" w:rsidP="00CD1E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80"/>
        </w:tabs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Objetivos Específicos</w:t>
      </w:r>
    </w:p>
    <w:p w14:paraId="3000A77B" w14:textId="77777777" w:rsidR="00F84882" w:rsidRPr="00FD2F4B" w:rsidRDefault="00F84882" w:rsidP="008B0409">
      <w:pPr>
        <w:pStyle w:val="PargrafodaLista"/>
        <w:numPr>
          <w:ilvl w:val="0"/>
          <w:numId w:val="3"/>
        </w:numPr>
        <w:tabs>
          <w:tab w:val="left" w:pos="0"/>
        </w:tabs>
        <w:spacing w:before="120"/>
        <w:ind w:left="170" w:hanging="170"/>
        <w:jc w:val="both"/>
        <w:rPr>
          <w:sz w:val="22"/>
          <w:szCs w:val="22"/>
        </w:rPr>
      </w:pPr>
      <w:bookmarkStart w:id="1" w:name="_Hlk48400083"/>
      <w:r w:rsidRPr="00FD2F4B">
        <w:rPr>
          <w:sz w:val="22"/>
          <w:szCs w:val="22"/>
        </w:rPr>
        <w:t>Conhecer as perspectivas teórico-metodológicas das políticas sociais;</w:t>
      </w:r>
    </w:p>
    <w:p w14:paraId="2425D70D" w14:textId="77777777" w:rsidR="00F84882" w:rsidRPr="00FD2F4B" w:rsidRDefault="00F84882" w:rsidP="00F84882">
      <w:pPr>
        <w:pStyle w:val="PargrafodaLista"/>
        <w:numPr>
          <w:ilvl w:val="0"/>
          <w:numId w:val="3"/>
        </w:numPr>
        <w:tabs>
          <w:tab w:val="left" w:pos="0"/>
        </w:tabs>
        <w:ind w:left="170" w:hanging="170"/>
        <w:jc w:val="both"/>
        <w:rPr>
          <w:sz w:val="22"/>
          <w:szCs w:val="22"/>
        </w:rPr>
      </w:pPr>
      <w:r w:rsidRPr="00FD2F4B">
        <w:rPr>
          <w:sz w:val="22"/>
          <w:szCs w:val="22"/>
        </w:rPr>
        <w:t>Compreender criticamente a trajetória histórica da política social na Europa, no Brasil e na AL;</w:t>
      </w:r>
    </w:p>
    <w:p w14:paraId="5AB7DE7E" w14:textId="77777777" w:rsidR="00F84882" w:rsidRPr="00FD2F4B" w:rsidRDefault="00F84882" w:rsidP="00F84882">
      <w:pPr>
        <w:pStyle w:val="PargrafodaLista"/>
        <w:numPr>
          <w:ilvl w:val="0"/>
          <w:numId w:val="3"/>
        </w:numPr>
        <w:tabs>
          <w:tab w:val="left" w:pos="0"/>
        </w:tabs>
        <w:ind w:left="170" w:hanging="170"/>
        <w:jc w:val="both"/>
        <w:rPr>
          <w:sz w:val="22"/>
          <w:szCs w:val="22"/>
        </w:rPr>
      </w:pPr>
      <w:r w:rsidRPr="00FD2F4B">
        <w:rPr>
          <w:sz w:val="22"/>
          <w:szCs w:val="22"/>
        </w:rPr>
        <w:t>Identificar as contradições sociais e as particularidades da Constituição Federal de 1988 no reconhecimento de direitos de cidadania e na implementação da Seguridade Social;</w:t>
      </w:r>
    </w:p>
    <w:p w14:paraId="5ADF80A2" w14:textId="77777777" w:rsidR="00F84882" w:rsidRPr="00F475BC" w:rsidRDefault="00F84882" w:rsidP="008B0409">
      <w:pPr>
        <w:pStyle w:val="PargrafodaLista"/>
        <w:numPr>
          <w:ilvl w:val="0"/>
          <w:numId w:val="3"/>
        </w:numPr>
        <w:tabs>
          <w:tab w:val="left" w:pos="0"/>
        </w:tabs>
        <w:spacing w:after="120"/>
        <w:ind w:left="170" w:hanging="170"/>
        <w:jc w:val="both"/>
        <w:rPr>
          <w:sz w:val="22"/>
          <w:szCs w:val="22"/>
        </w:rPr>
      </w:pPr>
      <w:r w:rsidRPr="00FD2F4B">
        <w:rPr>
          <w:bCs/>
          <w:sz w:val="22"/>
          <w:szCs w:val="22"/>
        </w:rPr>
        <w:t xml:space="preserve">Compreender criticamente os processos de </w:t>
      </w:r>
      <w:r w:rsidRPr="00FD2F4B">
        <w:rPr>
          <w:sz w:val="22"/>
          <w:szCs w:val="22"/>
        </w:rPr>
        <w:t xml:space="preserve">implementação dos direitos sociais, através das políticas sociais, diante das contrarreformas </w:t>
      </w:r>
      <w:r w:rsidRPr="00FD2F4B">
        <w:rPr>
          <w:bCs/>
          <w:sz w:val="22"/>
          <w:szCs w:val="22"/>
        </w:rPr>
        <w:t>do Estado no período a</w:t>
      </w:r>
      <w:r w:rsidRPr="00FD2F4B">
        <w:rPr>
          <w:sz w:val="22"/>
          <w:szCs w:val="22"/>
        </w:rPr>
        <w:t>pós a Constituição de 1988</w:t>
      </w:r>
      <w:r w:rsidRPr="00FD2F4B">
        <w:rPr>
          <w:bCs/>
          <w:sz w:val="22"/>
          <w:szCs w:val="22"/>
        </w:rPr>
        <w:t>.</w:t>
      </w:r>
      <w:bookmarkEnd w:id="1"/>
    </w:p>
    <w:p w14:paraId="511FDB13" w14:textId="77777777" w:rsidR="00F475BC" w:rsidRPr="00FD2F4B" w:rsidRDefault="00F475BC" w:rsidP="00F475BC">
      <w:pPr>
        <w:pStyle w:val="PargrafodaLista"/>
        <w:tabs>
          <w:tab w:val="left" w:pos="0"/>
        </w:tabs>
        <w:spacing w:after="120"/>
        <w:ind w:left="170"/>
        <w:jc w:val="both"/>
        <w:rPr>
          <w:sz w:val="22"/>
          <w:szCs w:val="22"/>
        </w:rPr>
      </w:pPr>
    </w:p>
    <w:p w14:paraId="4B56A02A" w14:textId="77777777" w:rsidR="00C65AB8" w:rsidRPr="00FD2F4B" w:rsidRDefault="00C65AB8" w:rsidP="00CD1E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Conteúdo programático</w:t>
      </w:r>
    </w:p>
    <w:p w14:paraId="554B58E0" w14:textId="77777777" w:rsidR="00B93296" w:rsidRPr="00FD2F4B" w:rsidRDefault="00B93296" w:rsidP="008B0409">
      <w:pPr>
        <w:shd w:val="clear" w:color="auto" w:fill="FFFFFF" w:themeFill="background1"/>
        <w:spacing w:before="120"/>
        <w:jc w:val="both"/>
        <w:rPr>
          <w:sz w:val="22"/>
          <w:szCs w:val="22"/>
        </w:rPr>
      </w:pPr>
      <w:r w:rsidRPr="00FD2F4B">
        <w:rPr>
          <w:b/>
          <w:sz w:val="22"/>
          <w:szCs w:val="22"/>
        </w:rPr>
        <w:t>Unidade I – Política Social: perspectivas e origens</w:t>
      </w:r>
    </w:p>
    <w:p w14:paraId="469D7F9D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>- Perspectivas conceituais de política social</w:t>
      </w:r>
    </w:p>
    <w:p w14:paraId="233575A4" w14:textId="4E493BA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>- Determinações socio-históricas, questão social e origens da política social (Europa)</w:t>
      </w:r>
    </w:p>
    <w:p w14:paraId="6912E085" w14:textId="77777777" w:rsidR="00B93296" w:rsidRPr="00FD2F4B" w:rsidRDefault="00B93296" w:rsidP="00B93296">
      <w:pPr>
        <w:tabs>
          <w:tab w:val="left" w:pos="0"/>
        </w:tabs>
        <w:spacing w:before="120"/>
        <w:rPr>
          <w:rFonts w:eastAsia="Arial Unicode MS"/>
          <w:b/>
          <w:sz w:val="22"/>
          <w:szCs w:val="22"/>
        </w:rPr>
      </w:pPr>
      <w:r w:rsidRPr="00FD2F4B">
        <w:rPr>
          <w:rFonts w:eastAsia="Arial Unicode MS"/>
          <w:b/>
          <w:sz w:val="22"/>
          <w:szCs w:val="22"/>
        </w:rPr>
        <w:t>Bibliografia Básica</w:t>
      </w:r>
    </w:p>
    <w:p w14:paraId="143C4874" w14:textId="6AB09824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0"/>
          <w:szCs w:val="20"/>
        </w:rPr>
      </w:pPr>
      <w:r w:rsidRPr="00FD2F4B">
        <w:rPr>
          <w:rFonts w:eastAsia="Arial Unicode MS"/>
          <w:b/>
          <w:bCs/>
          <w:sz w:val="20"/>
          <w:szCs w:val="20"/>
        </w:rPr>
        <w:t>Texto 1</w:t>
      </w:r>
      <w:r w:rsidRPr="00FD2F4B">
        <w:rPr>
          <w:rFonts w:eastAsia="Arial Unicode MS"/>
          <w:sz w:val="20"/>
          <w:szCs w:val="20"/>
        </w:rPr>
        <w:t xml:space="preserve">: PEREIRA, </w:t>
      </w:r>
      <w:proofErr w:type="spellStart"/>
      <w:r w:rsidRPr="00FD2F4B">
        <w:rPr>
          <w:rFonts w:eastAsia="Arial Unicode MS"/>
          <w:sz w:val="20"/>
          <w:szCs w:val="20"/>
        </w:rPr>
        <w:t>Potyara</w:t>
      </w:r>
      <w:proofErr w:type="spellEnd"/>
      <w:r w:rsidRPr="00FD2F4B">
        <w:rPr>
          <w:rFonts w:eastAsia="Arial Unicode MS"/>
          <w:sz w:val="20"/>
          <w:szCs w:val="20"/>
        </w:rPr>
        <w:t xml:space="preserve"> A. P. Capítulo 4 - Discussões conceituais sobre política social como política pública e direito de cidadania.</w:t>
      </w:r>
      <w:r w:rsidR="007652B8" w:rsidRPr="00FD2F4B">
        <w:rPr>
          <w:rFonts w:eastAsia="Arial Unicode MS"/>
          <w:sz w:val="20"/>
          <w:szCs w:val="20"/>
        </w:rPr>
        <w:t xml:space="preserve"> </w:t>
      </w:r>
      <w:r w:rsidRPr="00FD2F4B">
        <w:rPr>
          <w:rFonts w:eastAsia="Arial Unicode MS"/>
          <w:sz w:val="20"/>
          <w:szCs w:val="20"/>
        </w:rPr>
        <w:t>In: BEHRING, Elaine R. et al. (</w:t>
      </w:r>
      <w:proofErr w:type="spellStart"/>
      <w:r w:rsidR="001F4ECA" w:rsidRPr="00FD2F4B">
        <w:rPr>
          <w:rFonts w:eastAsia="Arial Unicode MS"/>
          <w:sz w:val="20"/>
          <w:szCs w:val="20"/>
        </w:rPr>
        <w:t>o</w:t>
      </w:r>
      <w:r w:rsidRPr="00FD2F4B">
        <w:rPr>
          <w:rFonts w:eastAsia="Arial Unicode MS"/>
          <w:sz w:val="20"/>
          <w:szCs w:val="20"/>
        </w:rPr>
        <w:t>rgs</w:t>
      </w:r>
      <w:proofErr w:type="spellEnd"/>
      <w:r w:rsidRPr="00FD2F4B">
        <w:rPr>
          <w:rFonts w:eastAsia="Arial Unicode MS"/>
          <w:sz w:val="20"/>
          <w:szCs w:val="20"/>
        </w:rPr>
        <w:t xml:space="preserve">.). </w:t>
      </w:r>
      <w:r w:rsidRPr="00FD2F4B">
        <w:rPr>
          <w:rFonts w:eastAsia="Arial Unicode MS"/>
          <w:i/>
          <w:sz w:val="20"/>
          <w:szCs w:val="20"/>
        </w:rPr>
        <w:t>Política social no capitalismo</w:t>
      </w:r>
      <w:r w:rsidRPr="00FD2F4B">
        <w:rPr>
          <w:rFonts w:eastAsia="Arial Unicode MS"/>
          <w:sz w:val="20"/>
          <w:szCs w:val="20"/>
        </w:rPr>
        <w:t xml:space="preserve">: tendências contemporâneas. São Paulo: Cortez, 2008. </w:t>
      </w:r>
      <w:r w:rsidR="007652B8" w:rsidRPr="00FD2F4B">
        <w:rPr>
          <w:rFonts w:eastAsia="Arial Unicode MS"/>
          <w:sz w:val="20"/>
          <w:szCs w:val="20"/>
          <w:u w:val="single"/>
        </w:rPr>
        <w:t>p.87-108</w:t>
      </w:r>
    </w:p>
    <w:p w14:paraId="5BFA8436" w14:textId="77777777" w:rsidR="005460C5" w:rsidRPr="00FD2F4B" w:rsidRDefault="000675C3" w:rsidP="000675C3">
      <w:pPr>
        <w:tabs>
          <w:tab w:val="left" w:pos="0"/>
        </w:tabs>
        <w:jc w:val="both"/>
        <w:rPr>
          <w:rFonts w:eastAsia="Arial Unicode MS"/>
          <w:sz w:val="20"/>
          <w:szCs w:val="20"/>
        </w:rPr>
      </w:pPr>
      <w:r w:rsidRPr="00FD2F4B">
        <w:rPr>
          <w:rFonts w:eastAsia="Arial Unicode MS"/>
          <w:b/>
          <w:bCs/>
          <w:sz w:val="20"/>
          <w:szCs w:val="20"/>
        </w:rPr>
        <w:t>Texto 2</w:t>
      </w:r>
      <w:r w:rsidRPr="00FD2F4B">
        <w:rPr>
          <w:rFonts w:eastAsia="Arial Unicode MS"/>
          <w:sz w:val="20"/>
          <w:szCs w:val="20"/>
        </w:rPr>
        <w:t xml:space="preserve">: SOUZA, Celina. Políticas públicas: uma revisão da literatura. </w:t>
      </w:r>
      <w:r w:rsidRPr="00FD2F4B">
        <w:rPr>
          <w:rFonts w:eastAsia="Arial Unicode MS"/>
          <w:i/>
          <w:iCs/>
          <w:sz w:val="20"/>
          <w:szCs w:val="20"/>
        </w:rPr>
        <w:t>Sociologias</w:t>
      </w:r>
      <w:r w:rsidRPr="00FD2F4B">
        <w:rPr>
          <w:rFonts w:eastAsia="Arial Unicode MS"/>
          <w:sz w:val="20"/>
          <w:szCs w:val="20"/>
        </w:rPr>
        <w:t>, Porto Alegre, ano 8, n. 16, p. 20-45, jul./dez. 2006.</w:t>
      </w:r>
      <w:r w:rsidR="007652B8" w:rsidRPr="00FD2F4B">
        <w:rPr>
          <w:rFonts w:eastAsia="Arial Unicode MS"/>
          <w:sz w:val="20"/>
          <w:szCs w:val="20"/>
        </w:rPr>
        <w:t xml:space="preserve"> p.20-27</w:t>
      </w:r>
      <w:r w:rsidR="005460C5" w:rsidRPr="00FD2F4B">
        <w:rPr>
          <w:rFonts w:eastAsia="Arial Unicode MS"/>
          <w:sz w:val="20"/>
          <w:szCs w:val="20"/>
        </w:rPr>
        <w:t xml:space="preserve"> </w:t>
      </w:r>
    </w:p>
    <w:p w14:paraId="61163AA1" w14:textId="04C47A1E" w:rsidR="000675C3" w:rsidRPr="00FD2F4B" w:rsidRDefault="005460C5" w:rsidP="000675C3">
      <w:pPr>
        <w:tabs>
          <w:tab w:val="left" w:pos="0"/>
        </w:tabs>
        <w:jc w:val="both"/>
        <w:rPr>
          <w:rFonts w:eastAsia="Arial Unicode MS"/>
          <w:sz w:val="20"/>
          <w:szCs w:val="20"/>
        </w:rPr>
      </w:pPr>
      <w:r w:rsidRPr="00FD2F4B">
        <w:rPr>
          <w:rFonts w:eastAsia="Arial Unicode MS"/>
          <w:sz w:val="20"/>
          <w:szCs w:val="20"/>
        </w:rPr>
        <w:t xml:space="preserve">Disponível em: </w:t>
      </w:r>
      <w:hyperlink r:id="rId10" w:history="1">
        <w:r w:rsidRPr="00FD2F4B">
          <w:rPr>
            <w:rStyle w:val="Hyperlink"/>
            <w:rFonts w:eastAsia="Arial Unicode MS"/>
            <w:sz w:val="20"/>
            <w:szCs w:val="20"/>
          </w:rPr>
          <w:t>https://www.scielo.br/j/soc/a/6YsWyBWZSdFgfSqDVQhc4jm/?format=pdf&amp;lang=pt</w:t>
        </w:r>
      </w:hyperlink>
      <w:r w:rsidRPr="00FD2F4B">
        <w:rPr>
          <w:rFonts w:eastAsia="Arial Unicode MS"/>
          <w:sz w:val="20"/>
          <w:szCs w:val="20"/>
        </w:rPr>
        <w:t xml:space="preserve"> </w:t>
      </w:r>
    </w:p>
    <w:p w14:paraId="67B44076" w14:textId="3EEFE204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0"/>
          <w:szCs w:val="20"/>
        </w:rPr>
      </w:pPr>
      <w:r w:rsidRPr="00FD2F4B">
        <w:rPr>
          <w:rFonts w:eastAsia="Arial Unicode MS"/>
          <w:b/>
          <w:bCs/>
          <w:sz w:val="20"/>
          <w:szCs w:val="20"/>
        </w:rPr>
        <w:t xml:space="preserve">Texto </w:t>
      </w:r>
      <w:r w:rsidR="00C3273A" w:rsidRPr="00FD2F4B">
        <w:rPr>
          <w:rFonts w:eastAsia="Arial Unicode MS"/>
          <w:b/>
          <w:bCs/>
          <w:sz w:val="20"/>
          <w:szCs w:val="20"/>
        </w:rPr>
        <w:t>3</w:t>
      </w:r>
      <w:r w:rsidRPr="00FD2F4B">
        <w:rPr>
          <w:rFonts w:eastAsia="Arial Unicode MS"/>
          <w:sz w:val="20"/>
          <w:szCs w:val="20"/>
        </w:rPr>
        <w:t xml:space="preserve">: PEREIRA, </w:t>
      </w:r>
      <w:proofErr w:type="spellStart"/>
      <w:r w:rsidRPr="00FD2F4B">
        <w:rPr>
          <w:rFonts w:eastAsia="Arial Unicode MS"/>
          <w:sz w:val="20"/>
          <w:szCs w:val="20"/>
        </w:rPr>
        <w:t>Potyara</w:t>
      </w:r>
      <w:proofErr w:type="spellEnd"/>
      <w:r w:rsidRPr="00FD2F4B">
        <w:rPr>
          <w:rFonts w:eastAsia="Arial Unicode MS"/>
          <w:sz w:val="20"/>
          <w:szCs w:val="20"/>
        </w:rPr>
        <w:t xml:space="preserve"> A. P. Capítulo II - Trajetória da política social: das velhas leis dos pobres ao </w:t>
      </w:r>
      <w:proofErr w:type="spellStart"/>
      <w:r w:rsidRPr="00FD2F4B">
        <w:rPr>
          <w:rFonts w:eastAsia="Arial Unicode MS"/>
          <w:i/>
          <w:sz w:val="20"/>
          <w:szCs w:val="20"/>
        </w:rPr>
        <w:t>Welfare</w:t>
      </w:r>
      <w:proofErr w:type="spellEnd"/>
      <w:r w:rsidRPr="00FD2F4B">
        <w:rPr>
          <w:rFonts w:eastAsia="Arial Unicode MS"/>
          <w:i/>
          <w:sz w:val="20"/>
          <w:szCs w:val="20"/>
        </w:rPr>
        <w:t xml:space="preserve"> </w:t>
      </w:r>
      <w:proofErr w:type="spellStart"/>
      <w:r w:rsidRPr="00FD2F4B">
        <w:rPr>
          <w:rFonts w:eastAsia="Arial Unicode MS"/>
          <w:i/>
          <w:sz w:val="20"/>
          <w:szCs w:val="20"/>
        </w:rPr>
        <w:t>State</w:t>
      </w:r>
      <w:proofErr w:type="spellEnd"/>
      <w:r w:rsidRPr="00FD2F4B">
        <w:rPr>
          <w:rFonts w:eastAsia="Arial Unicode MS"/>
          <w:sz w:val="20"/>
          <w:szCs w:val="20"/>
        </w:rPr>
        <w:t>. In</w:t>
      </w:r>
      <w:r w:rsidR="00C3273A" w:rsidRPr="00FD2F4B">
        <w:rPr>
          <w:rFonts w:eastAsia="Arial Unicode MS"/>
          <w:sz w:val="20"/>
          <w:szCs w:val="20"/>
        </w:rPr>
        <w:t xml:space="preserve">: PEREIRA, </w:t>
      </w:r>
      <w:proofErr w:type="spellStart"/>
      <w:r w:rsidR="00C3273A" w:rsidRPr="00FD2F4B">
        <w:rPr>
          <w:rFonts w:eastAsia="Arial Unicode MS"/>
          <w:sz w:val="20"/>
          <w:szCs w:val="20"/>
        </w:rPr>
        <w:t>Potyara</w:t>
      </w:r>
      <w:proofErr w:type="spellEnd"/>
      <w:r w:rsidR="00C3273A" w:rsidRPr="00FD2F4B">
        <w:rPr>
          <w:rFonts w:eastAsia="Arial Unicode MS"/>
          <w:sz w:val="20"/>
          <w:szCs w:val="20"/>
        </w:rPr>
        <w:t>.</w:t>
      </w:r>
      <w:r w:rsidRPr="00FD2F4B">
        <w:rPr>
          <w:rFonts w:eastAsia="Arial Unicode MS"/>
          <w:sz w:val="20"/>
          <w:szCs w:val="20"/>
        </w:rPr>
        <w:t xml:space="preserve"> </w:t>
      </w:r>
      <w:r w:rsidRPr="00FD2F4B">
        <w:rPr>
          <w:rFonts w:eastAsia="Arial Unicode MS"/>
          <w:i/>
          <w:sz w:val="20"/>
          <w:szCs w:val="20"/>
        </w:rPr>
        <w:t>Política Social</w:t>
      </w:r>
      <w:r w:rsidRPr="00FD2F4B">
        <w:rPr>
          <w:rFonts w:eastAsia="Arial Unicode MS"/>
          <w:sz w:val="20"/>
          <w:szCs w:val="20"/>
        </w:rPr>
        <w:t>: temas e questões. 2 ed. São Paulo: Cortez, 2009.</w:t>
      </w:r>
      <w:r w:rsidR="007652B8" w:rsidRPr="00FD2F4B">
        <w:rPr>
          <w:rFonts w:eastAsia="Arial Unicode MS"/>
          <w:sz w:val="20"/>
          <w:szCs w:val="20"/>
        </w:rPr>
        <w:t xml:space="preserve"> </w:t>
      </w:r>
      <w:r w:rsidR="007652B8" w:rsidRPr="00FD2F4B">
        <w:rPr>
          <w:rFonts w:eastAsia="Arial Unicode MS"/>
          <w:sz w:val="20"/>
          <w:szCs w:val="20"/>
          <w:u w:val="single"/>
        </w:rPr>
        <w:t>p.59-86</w:t>
      </w:r>
    </w:p>
    <w:p w14:paraId="0919E329" w14:textId="6C013593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0"/>
          <w:szCs w:val="20"/>
          <w:u w:val="single"/>
        </w:rPr>
      </w:pPr>
      <w:r w:rsidRPr="00FD2F4B">
        <w:rPr>
          <w:rFonts w:eastAsia="Arial Unicode MS"/>
          <w:b/>
          <w:bCs/>
          <w:sz w:val="20"/>
          <w:szCs w:val="20"/>
        </w:rPr>
        <w:t xml:space="preserve">Texto </w:t>
      </w:r>
      <w:r w:rsidR="007652B8" w:rsidRPr="00FD2F4B">
        <w:rPr>
          <w:rFonts w:eastAsia="Arial Unicode MS"/>
          <w:b/>
          <w:bCs/>
          <w:sz w:val="20"/>
          <w:szCs w:val="20"/>
        </w:rPr>
        <w:t>4</w:t>
      </w:r>
      <w:r w:rsidRPr="00FD2F4B">
        <w:rPr>
          <w:rFonts w:eastAsia="Arial Unicode MS"/>
          <w:sz w:val="20"/>
          <w:szCs w:val="20"/>
        </w:rPr>
        <w:t>: BEHRING, Elaine R.; BOSCHETTI, Ivanete. Capítulo 2 - Capitalismo, liberalismo e origens da política social</w:t>
      </w:r>
      <w:r w:rsidR="007652B8" w:rsidRPr="00FD2F4B">
        <w:rPr>
          <w:rFonts w:eastAsia="Arial Unicode MS"/>
          <w:sz w:val="20"/>
          <w:szCs w:val="20"/>
        </w:rPr>
        <w:t xml:space="preserve">. </w:t>
      </w:r>
      <w:r w:rsidRPr="00FD2F4B">
        <w:rPr>
          <w:rFonts w:eastAsia="Arial Unicode MS"/>
          <w:sz w:val="20"/>
          <w:szCs w:val="20"/>
        </w:rPr>
        <w:t xml:space="preserve">In: </w:t>
      </w:r>
      <w:r w:rsidR="007652B8" w:rsidRPr="00FD2F4B">
        <w:rPr>
          <w:rFonts w:eastAsia="Arial Unicode MS"/>
          <w:sz w:val="20"/>
          <w:szCs w:val="20"/>
        </w:rPr>
        <w:t>BEHRING, Elaine R.; BOSCHETTI, Ivanete</w:t>
      </w:r>
      <w:r w:rsidRPr="00FD2F4B">
        <w:rPr>
          <w:rFonts w:eastAsia="Arial Unicode MS"/>
          <w:sz w:val="20"/>
          <w:szCs w:val="20"/>
        </w:rPr>
        <w:t xml:space="preserve">. </w:t>
      </w:r>
      <w:r w:rsidRPr="00FD2F4B">
        <w:rPr>
          <w:rFonts w:eastAsia="Arial Unicode MS"/>
          <w:i/>
          <w:sz w:val="20"/>
          <w:szCs w:val="20"/>
        </w:rPr>
        <w:t xml:space="preserve">Política social: </w:t>
      </w:r>
      <w:r w:rsidRPr="00FD2F4B">
        <w:rPr>
          <w:rFonts w:eastAsia="Arial Unicode MS"/>
          <w:sz w:val="20"/>
          <w:szCs w:val="20"/>
        </w:rPr>
        <w:t>fundamentos e história. 9. ed. São Paulo: Cortez, 2011.</w:t>
      </w:r>
      <w:r w:rsidR="007652B8" w:rsidRPr="00FD2F4B">
        <w:rPr>
          <w:rFonts w:eastAsia="Arial Unicode MS"/>
          <w:sz w:val="20"/>
          <w:szCs w:val="20"/>
        </w:rPr>
        <w:t xml:space="preserve"> </w:t>
      </w:r>
      <w:r w:rsidR="007652B8" w:rsidRPr="00FD2F4B">
        <w:rPr>
          <w:rFonts w:eastAsia="Arial Unicode MS"/>
          <w:sz w:val="20"/>
          <w:szCs w:val="20"/>
          <w:u w:val="single"/>
        </w:rPr>
        <w:t>p.47-67</w:t>
      </w:r>
      <w:r w:rsidR="006F63D0" w:rsidRPr="00FD2F4B">
        <w:rPr>
          <w:rFonts w:eastAsia="Arial Unicode MS"/>
          <w:sz w:val="20"/>
          <w:szCs w:val="20"/>
        </w:rPr>
        <w:t xml:space="preserve"> [livro online]</w:t>
      </w:r>
    </w:p>
    <w:p w14:paraId="412C4BC6" w14:textId="77777777" w:rsidR="00B93296" w:rsidRPr="00FD2F4B" w:rsidRDefault="00B93296" w:rsidP="00CE0A10">
      <w:pPr>
        <w:shd w:val="clear" w:color="auto" w:fill="FFFFFF" w:themeFill="background1"/>
        <w:jc w:val="both"/>
        <w:rPr>
          <w:b/>
          <w:sz w:val="22"/>
          <w:szCs w:val="22"/>
        </w:rPr>
      </w:pPr>
    </w:p>
    <w:p w14:paraId="5B63C764" w14:textId="77777777" w:rsidR="00B93296" w:rsidRPr="00FD2F4B" w:rsidRDefault="00B93296" w:rsidP="00B93296">
      <w:pPr>
        <w:shd w:val="clear" w:color="auto" w:fill="FFFFFF" w:themeFill="background1"/>
        <w:jc w:val="both"/>
        <w:rPr>
          <w:sz w:val="22"/>
          <w:szCs w:val="22"/>
        </w:rPr>
      </w:pPr>
      <w:r w:rsidRPr="00FD2F4B">
        <w:rPr>
          <w:b/>
          <w:sz w:val="22"/>
          <w:szCs w:val="22"/>
        </w:rPr>
        <w:t>Unidade II – Política Social no Brasil: determinações socio-históricas das políticas sociais</w:t>
      </w:r>
    </w:p>
    <w:p w14:paraId="1DE526B7" w14:textId="77777777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sz w:val="22"/>
          <w:szCs w:val="22"/>
        </w:rPr>
        <w:t xml:space="preserve">- Formação social brasileira, escravidão e direitos </w:t>
      </w:r>
    </w:p>
    <w:p w14:paraId="7B0AF6B8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 xml:space="preserve">- Industrialização e urbanização no Brasil: a institucionalização das políticas sociais </w:t>
      </w:r>
    </w:p>
    <w:p w14:paraId="6EA7F28B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>- As lutas da classe trabalhadora e a política social no Brasil (partidos, sindicatos, movimentos sociais)</w:t>
      </w:r>
    </w:p>
    <w:p w14:paraId="20E9DEA7" w14:textId="77777777" w:rsidR="00B93296" w:rsidRPr="00FD2F4B" w:rsidRDefault="00B93296" w:rsidP="00B93296">
      <w:pPr>
        <w:tabs>
          <w:tab w:val="left" w:pos="0"/>
        </w:tabs>
        <w:spacing w:before="120"/>
        <w:rPr>
          <w:rFonts w:eastAsia="Arial Unicode MS"/>
          <w:b/>
          <w:sz w:val="22"/>
          <w:szCs w:val="22"/>
        </w:rPr>
      </w:pPr>
      <w:r w:rsidRPr="00FD2F4B">
        <w:rPr>
          <w:rFonts w:eastAsia="Arial Unicode MS"/>
          <w:b/>
          <w:sz w:val="22"/>
          <w:szCs w:val="22"/>
        </w:rPr>
        <w:t>Bibliografia Básica</w:t>
      </w:r>
    </w:p>
    <w:p w14:paraId="4A4BE320" w14:textId="18A1AB6E" w:rsidR="005460C5" w:rsidRPr="00FD2F4B" w:rsidRDefault="002E04ED" w:rsidP="005460C5">
      <w:pPr>
        <w:tabs>
          <w:tab w:val="left" w:pos="0"/>
        </w:tabs>
        <w:jc w:val="both"/>
        <w:rPr>
          <w:sz w:val="22"/>
          <w:szCs w:val="22"/>
          <w:u w:val="single"/>
        </w:rPr>
      </w:pPr>
      <w:r w:rsidRPr="00FD2F4B">
        <w:rPr>
          <w:b/>
          <w:bCs/>
          <w:sz w:val="20"/>
          <w:szCs w:val="20"/>
        </w:rPr>
        <w:t>Texto 5</w:t>
      </w:r>
      <w:r w:rsidRPr="00FD2F4B">
        <w:rPr>
          <w:sz w:val="20"/>
          <w:szCs w:val="20"/>
        </w:rPr>
        <w:t xml:space="preserve">: </w:t>
      </w:r>
      <w:r w:rsidR="005460C5" w:rsidRPr="00FD2F4B">
        <w:rPr>
          <w:sz w:val="20"/>
          <w:szCs w:val="20"/>
        </w:rPr>
        <w:t xml:space="preserve">COSTA, </w:t>
      </w:r>
      <w:proofErr w:type="spellStart"/>
      <w:r w:rsidR="005460C5" w:rsidRPr="00FD2F4B">
        <w:rPr>
          <w:sz w:val="20"/>
          <w:szCs w:val="20"/>
        </w:rPr>
        <w:t>Gracyelle</w:t>
      </w:r>
      <w:proofErr w:type="spellEnd"/>
      <w:r w:rsidR="005460C5" w:rsidRPr="00FD2F4B">
        <w:rPr>
          <w:sz w:val="20"/>
          <w:szCs w:val="20"/>
        </w:rPr>
        <w:t xml:space="preserve">. Trabalhadores negros na origem da política social brasileira. </w:t>
      </w:r>
      <w:r w:rsidR="003A283F">
        <w:rPr>
          <w:sz w:val="20"/>
          <w:szCs w:val="20"/>
        </w:rPr>
        <w:t xml:space="preserve">Em Pauta, Rio de Janeiro, </w:t>
      </w:r>
      <w:r w:rsidR="005460C5" w:rsidRPr="00FD2F4B">
        <w:rPr>
          <w:sz w:val="20"/>
          <w:szCs w:val="20"/>
        </w:rPr>
        <w:t>v.18, n.46, p.68-84, 2020. Disponível em:</w:t>
      </w:r>
      <w:r w:rsidR="005460C5" w:rsidRPr="00FD2F4B">
        <w:rPr>
          <w:sz w:val="22"/>
          <w:szCs w:val="22"/>
        </w:rPr>
        <w:t xml:space="preserve"> </w:t>
      </w:r>
      <w:hyperlink r:id="rId11" w:history="1">
        <w:r w:rsidR="005460C5" w:rsidRPr="00FD2F4B">
          <w:rPr>
            <w:rStyle w:val="Hyperlink"/>
            <w:sz w:val="22"/>
            <w:szCs w:val="22"/>
          </w:rPr>
          <w:t>https://www.e-publicacoes.uerj.br/revistaempauta/article/view/51982</w:t>
        </w:r>
      </w:hyperlink>
    </w:p>
    <w:p w14:paraId="470F7AF8" w14:textId="5492600C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b/>
          <w:bCs/>
          <w:sz w:val="22"/>
          <w:szCs w:val="22"/>
        </w:rPr>
        <w:lastRenderedPageBreak/>
        <w:t xml:space="preserve">Texto </w:t>
      </w:r>
      <w:r w:rsidR="0020369D" w:rsidRPr="00FD2F4B">
        <w:rPr>
          <w:rFonts w:eastAsia="Arial Unicode MS"/>
          <w:b/>
          <w:bCs/>
          <w:sz w:val="22"/>
          <w:szCs w:val="22"/>
        </w:rPr>
        <w:t>4A</w:t>
      </w:r>
      <w:r w:rsidRPr="00FD2F4B">
        <w:rPr>
          <w:rFonts w:eastAsia="Arial Unicode MS"/>
          <w:sz w:val="22"/>
          <w:szCs w:val="22"/>
        </w:rPr>
        <w:t xml:space="preserve">: BEHRING, Elaine R.; BOSCHETTI, Ivanete. Capítulo 2 - Capitalismo, liberalismo e origens da política social, subitem “5 – E no Brasil?”. In: _____. </w:t>
      </w:r>
      <w:r w:rsidRPr="00FD2F4B">
        <w:rPr>
          <w:rFonts w:eastAsia="Arial Unicode MS"/>
          <w:i/>
          <w:sz w:val="22"/>
          <w:szCs w:val="22"/>
        </w:rPr>
        <w:t>Política social</w:t>
      </w:r>
      <w:r w:rsidRPr="00FD2F4B">
        <w:rPr>
          <w:rFonts w:eastAsia="Arial Unicode MS"/>
          <w:sz w:val="22"/>
          <w:szCs w:val="22"/>
        </w:rPr>
        <w:t>: fundamentos e história</w:t>
      </w:r>
      <w:r w:rsidRPr="00FD2F4B">
        <w:rPr>
          <w:rFonts w:eastAsia="Arial Unicode MS"/>
          <w:i/>
          <w:sz w:val="22"/>
          <w:szCs w:val="22"/>
        </w:rPr>
        <w:t>.</w:t>
      </w:r>
      <w:r w:rsidRPr="00FD2F4B">
        <w:rPr>
          <w:rFonts w:eastAsia="Arial Unicode MS"/>
          <w:sz w:val="22"/>
          <w:szCs w:val="22"/>
        </w:rPr>
        <w:t xml:space="preserve"> 9. ed. São Paulo: Cortez, 2011. </w:t>
      </w:r>
      <w:r w:rsidRPr="00FD2F4B">
        <w:rPr>
          <w:rFonts w:eastAsia="Arial Unicode MS"/>
          <w:sz w:val="22"/>
          <w:szCs w:val="22"/>
          <w:u w:val="single"/>
        </w:rPr>
        <w:t>p.71-81</w:t>
      </w:r>
      <w:r w:rsidRPr="00FD2F4B">
        <w:rPr>
          <w:rFonts w:eastAsia="Arial Unicode MS"/>
          <w:sz w:val="22"/>
          <w:szCs w:val="22"/>
        </w:rPr>
        <w:t>.</w:t>
      </w:r>
    </w:p>
    <w:p w14:paraId="37ED4ED1" w14:textId="36E60106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b/>
          <w:bCs/>
          <w:sz w:val="22"/>
          <w:szCs w:val="22"/>
        </w:rPr>
        <w:t xml:space="preserve">Texto </w:t>
      </w:r>
      <w:r w:rsidR="0020369D" w:rsidRPr="00FD2F4B">
        <w:rPr>
          <w:rFonts w:eastAsia="Arial Unicode MS"/>
          <w:b/>
          <w:bCs/>
          <w:sz w:val="22"/>
          <w:szCs w:val="22"/>
        </w:rPr>
        <w:t>6</w:t>
      </w:r>
      <w:r w:rsidRPr="00FD2F4B">
        <w:rPr>
          <w:rFonts w:eastAsia="Arial Unicode MS"/>
          <w:sz w:val="22"/>
          <w:szCs w:val="22"/>
        </w:rPr>
        <w:t xml:space="preserve">: BEHRING, Elaine R.; BOSCHETTI, Ivanete. Capítulo 3 - Keynesianismo-fordismo e a generalização da política social, subitem “3 – O Brasil após a Grande Depressão...”. In: _____. </w:t>
      </w:r>
      <w:r w:rsidRPr="00FD2F4B">
        <w:rPr>
          <w:rFonts w:eastAsia="Arial Unicode MS"/>
          <w:i/>
          <w:sz w:val="22"/>
          <w:szCs w:val="22"/>
        </w:rPr>
        <w:t xml:space="preserve">Política social: </w:t>
      </w:r>
      <w:r w:rsidRPr="00FD2F4B">
        <w:rPr>
          <w:rFonts w:eastAsia="Arial Unicode MS"/>
          <w:sz w:val="22"/>
          <w:szCs w:val="22"/>
        </w:rPr>
        <w:t xml:space="preserve">fundamentos e história. 9. ed. São Paulo: Cortez, 2011. </w:t>
      </w:r>
      <w:r w:rsidRPr="00FD2F4B">
        <w:rPr>
          <w:rFonts w:eastAsia="Arial Unicode MS"/>
          <w:sz w:val="22"/>
          <w:szCs w:val="22"/>
          <w:u w:val="single"/>
        </w:rPr>
        <w:t>p.103-111</w:t>
      </w:r>
      <w:r w:rsidRPr="00FD2F4B">
        <w:rPr>
          <w:rFonts w:eastAsia="Arial Unicode MS"/>
          <w:sz w:val="22"/>
          <w:szCs w:val="22"/>
        </w:rPr>
        <w:t>.</w:t>
      </w:r>
    </w:p>
    <w:p w14:paraId="25F56FC9" w14:textId="77777777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</w:p>
    <w:p w14:paraId="53CE2CEA" w14:textId="77777777" w:rsidR="00B93296" w:rsidRPr="00FD2F4B" w:rsidRDefault="00B93296" w:rsidP="00B93296">
      <w:pPr>
        <w:tabs>
          <w:tab w:val="left" w:pos="0"/>
        </w:tabs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Unidade III – Política social no Brasil: da ditadura militar à redemocratização na década de 1980</w:t>
      </w:r>
    </w:p>
    <w:p w14:paraId="279DDE02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>- Ditadura Militar (1964-1984), lutas político-sociais e políticas sociais</w:t>
      </w:r>
    </w:p>
    <w:p w14:paraId="6E5AB3C3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>- Redemocratização, a construção da Constituição Federal de 1988 e suas contradições</w:t>
      </w:r>
    </w:p>
    <w:p w14:paraId="28AF3328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>- Direitos sociais e particularidades da Seguridade Social na Constituição de 1988</w:t>
      </w:r>
    </w:p>
    <w:p w14:paraId="644A4DFC" w14:textId="77777777" w:rsidR="00B93296" w:rsidRPr="00FD2F4B" w:rsidRDefault="00B93296" w:rsidP="00B93296">
      <w:pPr>
        <w:tabs>
          <w:tab w:val="left" w:pos="0"/>
        </w:tabs>
        <w:rPr>
          <w:rFonts w:eastAsia="Arial Unicode MS"/>
          <w:sz w:val="22"/>
          <w:szCs w:val="22"/>
        </w:rPr>
      </w:pPr>
      <w:r w:rsidRPr="00FD2F4B">
        <w:rPr>
          <w:rFonts w:eastAsia="Arial Unicode MS"/>
          <w:sz w:val="22"/>
          <w:szCs w:val="22"/>
        </w:rPr>
        <w:t xml:space="preserve">- Direitos e políticas sociais diante das contrarreformas neoliberais do Estado </w:t>
      </w:r>
    </w:p>
    <w:p w14:paraId="119EAF31" w14:textId="77777777" w:rsidR="00B93296" w:rsidRPr="00FD2F4B" w:rsidRDefault="00B93296" w:rsidP="00B93296">
      <w:pPr>
        <w:tabs>
          <w:tab w:val="left" w:pos="0"/>
        </w:tabs>
        <w:spacing w:before="120"/>
        <w:rPr>
          <w:rFonts w:eastAsia="Arial Unicode MS"/>
          <w:b/>
          <w:sz w:val="22"/>
          <w:szCs w:val="22"/>
        </w:rPr>
      </w:pPr>
      <w:r w:rsidRPr="00FD2F4B">
        <w:rPr>
          <w:rFonts w:eastAsia="Arial Unicode MS"/>
          <w:b/>
          <w:sz w:val="22"/>
          <w:szCs w:val="22"/>
        </w:rPr>
        <w:t>Bibliografia Básica</w:t>
      </w:r>
    </w:p>
    <w:p w14:paraId="0FB39AD5" w14:textId="208CE9C0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b/>
          <w:bCs/>
          <w:sz w:val="22"/>
          <w:szCs w:val="22"/>
        </w:rPr>
        <w:t xml:space="preserve">Texto </w:t>
      </w:r>
      <w:r w:rsidR="0020369D" w:rsidRPr="00FD2F4B">
        <w:rPr>
          <w:b/>
          <w:bCs/>
          <w:sz w:val="22"/>
          <w:szCs w:val="22"/>
        </w:rPr>
        <w:t>7</w:t>
      </w:r>
      <w:r w:rsidRPr="00FD2F4B">
        <w:rPr>
          <w:sz w:val="22"/>
          <w:szCs w:val="22"/>
        </w:rPr>
        <w:t xml:space="preserve">: </w:t>
      </w:r>
      <w:r w:rsidRPr="00FD2F4B">
        <w:rPr>
          <w:rFonts w:eastAsia="Arial Unicode MS"/>
          <w:sz w:val="22"/>
          <w:szCs w:val="22"/>
        </w:rPr>
        <w:t xml:space="preserve">BEHRING, Elaine R.; BOSCHETTI, Ivanete. Capítulo 4 - Crise, reação burguesa e barbárie: a política social no neoliberalismo, subitem “3 - O Brasil: da ditadura à redemocratização...”. In: _____. </w:t>
      </w:r>
      <w:r w:rsidRPr="00FD2F4B">
        <w:rPr>
          <w:rFonts w:eastAsia="Arial Unicode MS"/>
          <w:i/>
          <w:sz w:val="22"/>
          <w:szCs w:val="22"/>
        </w:rPr>
        <w:t xml:space="preserve">Política social: </w:t>
      </w:r>
      <w:r w:rsidRPr="00FD2F4B">
        <w:rPr>
          <w:rFonts w:eastAsia="Arial Unicode MS"/>
          <w:sz w:val="22"/>
          <w:szCs w:val="22"/>
        </w:rPr>
        <w:t xml:space="preserve">fundamentos e história. 9 ed. São Paulo: Cortez, 2011. </w:t>
      </w:r>
      <w:r w:rsidRPr="00FD2F4B">
        <w:rPr>
          <w:rFonts w:eastAsia="Arial Unicode MS"/>
          <w:sz w:val="22"/>
          <w:szCs w:val="22"/>
          <w:u w:val="single"/>
        </w:rPr>
        <w:t>p.134-146</w:t>
      </w:r>
      <w:r w:rsidRPr="00FD2F4B">
        <w:rPr>
          <w:rFonts w:eastAsia="Arial Unicode MS"/>
          <w:sz w:val="22"/>
          <w:szCs w:val="22"/>
        </w:rPr>
        <w:t xml:space="preserve">. </w:t>
      </w:r>
    </w:p>
    <w:p w14:paraId="0CB53E4A" w14:textId="15E2A36B" w:rsidR="00C706F0" w:rsidRPr="00FD2F4B" w:rsidRDefault="00C706F0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b/>
          <w:bCs/>
          <w:sz w:val="22"/>
          <w:szCs w:val="22"/>
        </w:rPr>
        <w:t>Texto 8</w:t>
      </w:r>
      <w:r w:rsidRPr="00FD2F4B">
        <w:rPr>
          <w:rFonts w:eastAsia="Arial Unicode MS"/>
          <w:sz w:val="22"/>
          <w:szCs w:val="22"/>
        </w:rPr>
        <w:t xml:space="preserve">: BEHRING, Elaine R.; BOSCHETTI, Ivanete. Capítulo 5 – Política social no Brasil contemporâneo: entre a inovação e o conservadorismo. In: _____. </w:t>
      </w:r>
      <w:r w:rsidRPr="00FD2F4B">
        <w:rPr>
          <w:rFonts w:eastAsia="Arial Unicode MS"/>
          <w:i/>
          <w:sz w:val="22"/>
          <w:szCs w:val="22"/>
        </w:rPr>
        <w:t xml:space="preserve">Política social: </w:t>
      </w:r>
      <w:r w:rsidRPr="00FD2F4B">
        <w:rPr>
          <w:rFonts w:eastAsia="Arial Unicode MS"/>
          <w:sz w:val="22"/>
          <w:szCs w:val="22"/>
        </w:rPr>
        <w:t xml:space="preserve">fundamentos e história. 9 ed. São Paulo: Cortez, 2011. </w:t>
      </w:r>
      <w:r w:rsidRPr="00FD2F4B">
        <w:rPr>
          <w:rFonts w:eastAsia="Arial Unicode MS"/>
          <w:sz w:val="22"/>
          <w:szCs w:val="22"/>
          <w:u w:val="single"/>
        </w:rPr>
        <w:t>p.147-164</w:t>
      </w:r>
      <w:r w:rsidRPr="00FD2F4B">
        <w:rPr>
          <w:rFonts w:eastAsia="Arial Unicode MS"/>
          <w:sz w:val="22"/>
          <w:szCs w:val="22"/>
        </w:rPr>
        <w:t>.</w:t>
      </w:r>
    </w:p>
    <w:p w14:paraId="1F59A649" w14:textId="18E71487" w:rsidR="00851D05" w:rsidRPr="00FD2F4B" w:rsidRDefault="00851D05" w:rsidP="00851D05">
      <w:pPr>
        <w:tabs>
          <w:tab w:val="left" w:pos="0"/>
        </w:tabs>
        <w:jc w:val="both"/>
        <w:rPr>
          <w:sz w:val="22"/>
          <w:szCs w:val="22"/>
        </w:rPr>
      </w:pPr>
      <w:r w:rsidRPr="00FD2F4B">
        <w:rPr>
          <w:rFonts w:eastAsia="Arial Unicode MS"/>
          <w:b/>
          <w:bCs/>
          <w:sz w:val="22"/>
          <w:szCs w:val="22"/>
        </w:rPr>
        <w:t xml:space="preserve">Texto </w:t>
      </w:r>
      <w:r w:rsidR="00C706F0" w:rsidRPr="00FD2F4B">
        <w:rPr>
          <w:rFonts w:eastAsia="Arial Unicode MS"/>
          <w:b/>
          <w:bCs/>
          <w:sz w:val="22"/>
          <w:szCs w:val="22"/>
        </w:rPr>
        <w:t>9</w:t>
      </w:r>
      <w:r w:rsidRPr="00FD2F4B">
        <w:rPr>
          <w:rFonts w:eastAsia="Arial Unicode MS"/>
          <w:sz w:val="22"/>
          <w:szCs w:val="22"/>
        </w:rPr>
        <w:t xml:space="preserve">: </w:t>
      </w:r>
      <w:r w:rsidR="002E04ED" w:rsidRPr="00FD2F4B">
        <w:rPr>
          <w:rFonts w:eastAsia="Arial Unicode MS"/>
          <w:sz w:val="22"/>
          <w:szCs w:val="22"/>
        </w:rPr>
        <w:t>PERE</w:t>
      </w:r>
      <w:r w:rsidRPr="00FD2F4B">
        <w:rPr>
          <w:rFonts w:eastAsia="Arial Unicode MS"/>
          <w:sz w:val="22"/>
          <w:szCs w:val="22"/>
        </w:rPr>
        <w:t>I</w:t>
      </w:r>
      <w:r w:rsidR="002E04ED" w:rsidRPr="00FD2F4B">
        <w:rPr>
          <w:rFonts w:eastAsia="Arial Unicode MS"/>
          <w:sz w:val="22"/>
          <w:szCs w:val="22"/>
        </w:rPr>
        <w:t xml:space="preserve">RA, </w:t>
      </w:r>
      <w:proofErr w:type="spellStart"/>
      <w:r w:rsidR="002E04ED" w:rsidRPr="00FD2F4B">
        <w:rPr>
          <w:rFonts w:eastAsia="Arial Unicode MS"/>
          <w:sz w:val="22"/>
          <w:szCs w:val="22"/>
        </w:rPr>
        <w:t>Potyara</w:t>
      </w:r>
      <w:proofErr w:type="spellEnd"/>
      <w:r w:rsidR="002E04ED" w:rsidRPr="00FD2F4B">
        <w:rPr>
          <w:rFonts w:eastAsia="Arial Unicode MS"/>
          <w:sz w:val="22"/>
          <w:szCs w:val="22"/>
        </w:rPr>
        <w:t xml:space="preserve"> A. Política social contemporânea: concepções e configurações no contexto da crise</w:t>
      </w:r>
      <w:r w:rsidRPr="00FD2F4B">
        <w:rPr>
          <w:rFonts w:eastAsia="Arial Unicode MS"/>
          <w:sz w:val="22"/>
          <w:szCs w:val="22"/>
        </w:rPr>
        <w:t xml:space="preserve"> </w:t>
      </w:r>
      <w:r w:rsidR="002E04ED" w:rsidRPr="00FD2F4B">
        <w:rPr>
          <w:rFonts w:eastAsia="Arial Unicode MS"/>
          <w:sz w:val="22"/>
          <w:szCs w:val="22"/>
        </w:rPr>
        <w:t>capitalista. In: COSTA, L</w:t>
      </w:r>
      <w:r w:rsidRPr="00FD2F4B">
        <w:rPr>
          <w:rFonts w:eastAsia="Arial Unicode MS"/>
          <w:sz w:val="22"/>
          <w:szCs w:val="22"/>
        </w:rPr>
        <w:t>úcia</w:t>
      </w:r>
      <w:r w:rsidR="002E04ED" w:rsidRPr="00FD2F4B">
        <w:rPr>
          <w:rFonts w:eastAsia="Arial Unicode MS"/>
          <w:sz w:val="22"/>
          <w:szCs w:val="22"/>
        </w:rPr>
        <w:t xml:space="preserve"> C</w:t>
      </w:r>
      <w:r w:rsidRPr="00FD2F4B">
        <w:rPr>
          <w:rFonts w:eastAsia="Arial Unicode MS"/>
          <w:sz w:val="22"/>
          <w:szCs w:val="22"/>
        </w:rPr>
        <w:t>ortes da;</w:t>
      </w:r>
      <w:r w:rsidR="002E04ED" w:rsidRPr="00FD2F4B">
        <w:rPr>
          <w:rFonts w:eastAsia="Arial Unicode MS"/>
          <w:sz w:val="22"/>
          <w:szCs w:val="22"/>
        </w:rPr>
        <w:t xml:space="preserve"> NOGUEIRA, V</w:t>
      </w:r>
      <w:r w:rsidRPr="00FD2F4B">
        <w:rPr>
          <w:rFonts w:eastAsia="Arial Unicode MS"/>
          <w:sz w:val="22"/>
          <w:szCs w:val="22"/>
        </w:rPr>
        <w:t>era</w:t>
      </w:r>
      <w:r w:rsidR="002E04ED" w:rsidRPr="00FD2F4B">
        <w:rPr>
          <w:rFonts w:eastAsia="Arial Unicode MS"/>
          <w:sz w:val="22"/>
          <w:szCs w:val="22"/>
        </w:rPr>
        <w:t xml:space="preserve"> M</w:t>
      </w:r>
      <w:r w:rsidRPr="00FD2F4B">
        <w:rPr>
          <w:rFonts w:eastAsia="Arial Unicode MS"/>
          <w:sz w:val="22"/>
          <w:szCs w:val="22"/>
        </w:rPr>
        <w:t>aria</w:t>
      </w:r>
      <w:r w:rsidR="002E04ED" w:rsidRPr="00FD2F4B">
        <w:rPr>
          <w:rFonts w:eastAsia="Arial Unicode MS"/>
          <w:sz w:val="22"/>
          <w:szCs w:val="22"/>
        </w:rPr>
        <w:t xml:space="preserve"> R</w:t>
      </w:r>
      <w:r w:rsidRPr="00FD2F4B">
        <w:rPr>
          <w:rFonts w:eastAsia="Arial Unicode MS"/>
          <w:sz w:val="22"/>
          <w:szCs w:val="22"/>
        </w:rPr>
        <w:t xml:space="preserve">ibeiro; </w:t>
      </w:r>
      <w:r w:rsidR="002E04ED" w:rsidRPr="00FD2F4B">
        <w:rPr>
          <w:rFonts w:eastAsia="Arial Unicode MS"/>
          <w:sz w:val="22"/>
          <w:szCs w:val="22"/>
        </w:rPr>
        <w:t xml:space="preserve">SILVA, </w:t>
      </w:r>
      <w:proofErr w:type="spellStart"/>
      <w:r w:rsidR="002E04ED" w:rsidRPr="00FD2F4B">
        <w:rPr>
          <w:rFonts w:eastAsia="Arial Unicode MS"/>
          <w:sz w:val="22"/>
          <w:szCs w:val="22"/>
        </w:rPr>
        <w:t>V</w:t>
      </w:r>
      <w:r w:rsidRPr="00FD2F4B">
        <w:rPr>
          <w:rFonts w:eastAsia="Arial Unicode MS"/>
          <w:sz w:val="22"/>
          <w:szCs w:val="22"/>
        </w:rPr>
        <w:t>ini</w:t>
      </w:r>
      <w:proofErr w:type="spellEnd"/>
      <w:r w:rsidRPr="00FD2F4B">
        <w:rPr>
          <w:rFonts w:eastAsia="Arial Unicode MS"/>
          <w:sz w:val="22"/>
          <w:szCs w:val="22"/>
        </w:rPr>
        <w:t xml:space="preserve"> </w:t>
      </w:r>
      <w:proofErr w:type="spellStart"/>
      <w:r w:rsidRPr="00FD2F4B">
        <w:rPr>
          <w:rFonts w:eastAsia="Arial Unicode MS"/>
          <w:sz w:val="22"/>
          <w:szCs w:val="22"/>
        </w:rPr>
        <w:t>Rabassa</w:t>
      </w:r>
      <w:proofErr w:type="spellEnd"/>
      <w:r w:rsidRPr="00FD2F4B">
        <w:rPr>
          <w:rFonts w:eastAsia="Arial Unicode MS"/>
          <w:sz w:val="22"/>
          <w:szCs w:val="22"/>
        </w:rPr>
        <w:t xml:space="preserve"> (</w:t>
      </w:r>
      <w:proofErr w:type="spellStart"/>
      <w:r w:rsidR="002E04ED" w:rsidRPr="00FD2F4B">
        <w:rPr>
          <w:rFonts w:eastAsia="Arial Unicode MS"/>
          <w:sz w:val="22"/>
          <w:szCs w:val="22"/>
        </w:rPr>
        <w:t>orgs</w:t>
      </w:r>
      <w:proofErr w:type="spellEnd"/>
      <w:r w:rsidR="002E04ED" w:rsidRPr="00FD2F4B">
        <w:rPr>
          <w:rFonts w:eastAsia="Arial Unicode MS"/>
          <w:sz w:val="22"/>
          <w:szCs w:val="22"/>
        </w:rPr>
        <w:t>.</w:t>
      </w:r>
      <w:r w:rsidRPr="00FD2F4B">
        <w:rPr>
          <w:rFonts w:eastAsia="Arial Unicode MS"/>
          <w:sz w:val="22"/>
          <w:szCs w:val="22"/>
        </w:rPr>
        <w:t>).</w:t>
      </w:r>
      <w:r w:rsidR="002E04ED" w:rsidRPr="00FD2F4B">
        <w:rPr>
          <w:rFonts w:eastAsia="Arial Unicode MS"/>
          <w:sz w:val="22"/>
          <w:szCs w:val="22"/>
        </w:rPr>
        <w:t xml:space="preserve"> A política social na</w:t>
      </w:r>
      <w:r w:rsidRPr="00FD2F4B">
        <w:rPr>
          <w:rFonts w:eastAsia="Arial Unicode MS"/>
          <w:sz w:val="22"/>
          <w:szCs w:val="22"/>
        </w:rPr>
        <w:t xml:space="preserve"> </w:t>
      </w:r>
      <w:r w:rsidR="002E04ED" w:rsidRPr="00FD2F4B">
        <w:rPr>
          <w:rFonts w:eastAsia="Arial Unicode MS"/>
          <w:sz w:val="22"/>
          <w:szCs w:val="22"/>
        </w:rPr>
        <w:t>América do Sul: perspectivas e desafios no século XXI [online]. Ponta Grossa: Editora UEPG, 2013</w:t>
      </w:r>
      <w:r w:rsidRPr="00FD2F4B">
        <w:rPr>
          <w:rFonts w:eastAsia="Arial Unicode MS"/>
          <w:sz w:val="22"/>
          <w:szCs w:val="22"/>
        </w:rPr>
        <w:t xml:space="preserve">. </w:t>
      </w:r>
      <w:r w:rsidR="002E04ED" w:rsidRPr="00FD2F4B">
        <w:rPr>
          <w:rFonts w:eastAsia="Arial Unicode MS"/>
          <w:sz w:val="22"/>
          <w:szCs w:val="22"/>
          <w:u w:val="single"/>
        </w:rPr>
        <w:t>p.15-26</w:t>
      </w:r>
      <w:r w:rsidRPr="00FD2F4B">
        <w:rPr>
          <w:rFonts w:eastAsia="Arial Unicode MS"/>
          <w:sz w:val="22"/>
          <w:szCs w:val="22"/>
        </w:rPr>
        <w:t>.</w:t>
      </w:r>
      <w:r w:rsidR="00B93296" w:rsidRPr="00FD2F4B">
        <w:rPr>
          <w:sz w:val="22"/>
          <w:szCs w:val="22"/>
        </w:rPr>
        <w:t xml:space="preserve"> </w:t>
      </w:r>
      <w:r w:rsidRPr="00FD2F4B">
        <w:rPr>
          <w:sz w:val="22"/>
          <w:szCs w:val="22"/>
        </w:rPr>
        <w:t xml:space="preserve">Disponível em: </w:t>
      </w:r>
      <w:hyperlink r:id="rId12" w:history="1">
        <w:r w:rsidRPr="00FD2F4B">
          <w:rPr>
            <w:rStyle w:val="Hyperlink"/>
            <w:sz w:val="22"/>
            <w:szCs w:val="22"/>
          </w:rPr>
          <w:t>https://books.scielo.org/id/rfv9p/pdf/costa-9788577982318-01.pdf</w:t>
        </w:r>
      </w:hyperlink>
      <w:r w:rsidRPr="00FD2F4B">
        <w:rPr>
          <w:sz w:val="22"/>
          <w:szCs w:val="22"/>
        </w:rPr>
        <w:t xml:space="preserve"> </w:t>
      </w:r>
    </w:p>
    <w:p w14:paraId="292561BC" w14:textId="5005A863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b/>
          <w:bCs/>
          <w:sz w:val="22"/>
          <w:szCs w:val="22"/>
        </w:rPr>
        <w:t xml:space="preserve">Texto </w:t>
      </w:r>
      <w:r w:rsidR="00C706F0" w:rsidRPr="00FD2F4B">
        <w:rPr>
          <w:rFonts w:eastAsia="Arial Unicode MS"/>
          <w:b/>
          <w:bCs/>
          <w:sz w:val="22"/>
          <w:szCs w:val="22"/>
        </w:rPr>
        <w:t>10</w:t>
      </w:r>
      <w:r w:rsidRPr="00FD2F4B">
        <w:rPr>
          <w:rFonts w:eastAsia="Arial Unicode MS"/>
          <w:sz w:val="22"/>
          <w:szCs w:val="22"/>
        </w:rPr>
        <w:t xml:space="preserve">: PEREIRA, </w:t>
      </w:r>
      <w:proofErr w:type="spellStart"/>
      <w:r w:rsidRPr="00FD2F4B">
        <w:rPr>
          <w:rFonts w:eastAsia="Arial Unicode MS"/>
          <w:sz w:val="22"/>
          <w:szCs w:val="22"/>
        </w:rPr>
        <w:t>Potyara</w:t>
      </w:r>
      <w:proofErr w:type="spellEnd"/>
      <w:r w:rsidRPr="00FD2F4B">
        <w:rPr>
          <w:rFonts w:eastAsia="Arial Unicode MS"/>
          <w:sz w:val="22"/>
          <w:szCs w:val="22"/>
        </w:rPr>
        <w:t xml:space="preserve"> A. P.; STEIN, Rosa Helena. Política social: universalidade versus focalização – um olhar sobre a América Latina. In: BOSCHETTI, Ivanete et al. (</w:t>
      </w:r>
      <w:proofErr w:type="spellStart"/>
      <w:r w:rsidRPr="00FD2F4B">
        <w:rPr>
          <w:rFonts w:eastAsia="Arial Unicode MS"/>
          <w:sz w:val="22"/>
          <w:szCs w:val="22"/>
        </w:rPr>
        <w:t>Orgs</w:t>
      </w:r>
      <w:proofErr w:type="spellEnd"/>
      <w:r w:rsidRPr="00FD2F4B">
        <w:rPr>
          <w:rFonts w:eastAsia="Arial Unicode MS"/>
          <w:sz w:val="22"/>
          <w:szCs w:val="22"/>
        </w:rPr>
        <w:t xml:space="preserve">.). Capitalismo em crise: política social e direitos. São Paulo: Cortez, 2010. </w:t>
      </w:r>
      <w:r w:rsidRPr="00FD2F4B">
        <w:rPr>
          <w:rFonts w:eastAsia="Arial Unicode MS"/>
          <w:sz w:val="22"/>
          <w:szCs w:val="22"/>
          <w:u w:val="single"/>
        </w:rPr>
        <w:t>p.106-130</w:t>
      </w:r>
      <w:r w:rsidRPr="00FD2F4B">
        <w:rPr>
          <w:rFonts w:eastAsia="Arial Unicode MS"/>
          <w:sz w:val="22"/>
          <w:szCs w:val="22"/>
        </w:rPr>
        <w:t>.</w:t>
      </w:r>
    </w:p>
    <w:p w14:paraId="1A2344A3" w14:textId="4A379EB2" w:rsidR="00B93296" w:rsidRPr="00FD2F4B" w:rsidRDefault="00B93296" w:rsidP="00B93296">
      <w:pPr>
        <w:spacing w:before="120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 xml:space="preserve">Observação: </w:t>
      </w:r>
      <w:r w:rsidR="003C496B" w:rsidRPr="00FD2F4B">
        <w:rPr>
          <w:b/>
          <w:sz w:val="22"/>
          <w:szCs w:val="22"/>
        </w:rPr>
        <w:t>o</w:t>
      </w:r>
      <w:r w:rsidRPr="00FD2F4B">
        <w:rPr>
          <w:b/>
          <w:sz w:val="22"/>
          <w:szCs w:val="22"/>
        </w:rPr>
        <w:t xml:space="preserve">s textos indicados na bibliografia básica estão disponíveis digitalmente no </w:t>
      </w:r>
      <w:proofErr w:type="spellStart"/>
      <w:r w:rsidRPr="00FD2F4B">
        <w:rPr>
          <w:b/>
          <w:sz w:val="22"/>
          <w:szCs w:val="22"/>
        </w:rPr>
        <w:t>moodle</w:t>
      </w:r>
      <w:proofErr w:type="spellEnd"/>
      <w:r w:rsidRPr="00FD2F4B">
        <w:rPr>
          <w:b/>
          <w:sz w:val="22"/>
          <w:szCs w:val="22"/>
        </w:rPr>
        <w:t xml:space="preserve"> </w:t>
      </w:r>
      <w:proofErr w:type="spellStart"/>
      <w:r w:rsidRPr="00FD2F4B">
        <w:rPr>
          <w:b/>
          <w:sz w:val="22"/>
          <w:szCs w:val="22"/>
        </w:rPr>
        <w:t>ufsc</w:t>
      </w:r>
      <w:proofErr w:type="spellEnd"/>
      <w:r w:rsidRPr="00FD2F4B">
        <w:rPr>
          <w:b/>
          <w:sz w:val="22"/>
          <w:szCs w:val="22"/>
        </w:rPr>
        <w:t>.</w:t>
      </w:r>
    </w:p>
    <w:p w14:paraId="560CE4CD" w14:textId="77777777" w:rsidR="00C65AB8" w:rsidRPr="00FD2F4B" w:rsidRDefault="00C65AB8" w:rsidP="003E1BE2">
      <w:pPr>
        <w:jc w:val="both"/>
        <w:rPr>
          <w:sz w:val="22"/>
          <w:szCs w:val="22"/>
        </w:rPr>
      </w:pPr>
    </w:p>
    <w:p w14:paraId="47B2602B" w14:textId="77777777" w:rsidR="00C65AB8" w:rsidRPr="00FD2F4B" w:rsidRDefault="00C65AB8" w:rsidP="00CD1E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FD2F4B">
        <w:rPr>
          <w:b/>
          <w:sz w:val="22"/>
          <w:szCs w:val="22"/>
        </w:rPr>
        <w:t>Metodologia</w:t>
      </w:r>
    </w:p>
    <w:p w14:paraId="21202757" w14:textId="77777777" w:rsidR="00C65AB8" w:rsidRPr="00FD2F4B" w:rsidRDefault="00C65AB8" w:rsidP="003E1BE2">
      <w:pPr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sz w:val="22"/>
          <w:szCs w:val="22"/>
        </w:rPr>
        <w:t xml:space="preserve">A disciplina será ministrada mediante aulas expositivas realizadas pela professora, </w:t>
      </w:r>
      <w:r w:rsidR="00B93296" w:rsidRPr="00FD2F4B">
        <w:rPr>
          <w:rFonts w:eastAsia="Arial Unicode MS"/>
          <w:sz w:val="22"/>
          <w:szCs w:val="22"/>
        </w:rPr>
        <w:t>atividades</w:t>
      </w:r>
      <w:r w:rsidR="00C8460D" w:rsidRPr="00FD2F4B">
        <w:rPr>
          <w:rFonts w:eastAsia="Arial Unicode MS"/>
          <w:sz w:val="22"/>
          <w:szCs w:val="22"/>
        </w:rPr>
        <w:t xml:space="preserve"> em </w:t>
      </w:r>
      <w:r w:rsidR="00B93296" w:rsidRPr="00FD2F4B">
        <w:rPr>
          <w:rFonts w:eastAsia="Arial Unicode MS"/>
          <w:sz w:val="22"/>
          <w:szCs w:val="22"/>
        </w:rPr>
        <w:t>sub</w:t>
      </w:r>
      <w:r w:rsidR="00C8460D" w:rsidRPr="00FD2F4B">
        <w:rPr>
          <w:rFonts w:eastAsia="Arial Unicode MS"/>
          <w:sz w:val="22"/>
          <w:szCs w:val="22"/>
        </w:rPr>
        <w:t>grupo</w:t>
      </w:r>
      <w:r w:rsidR="00B93296" w:rsidRPr="00FD2F4B">
        <w:rPr>
          <w:rFonts w:eastAsia="Arial Unicode MS"/>
          <w:sz w:val="22"/>
          <w:szCs w:val="22"/>
        </w:rPr>
        <w:t xml:space="preserve">, </w:t>
      </w:r>
      <w:r w:rsidR="00C8460D" w:rsidRPr="00FD2F4B">
        <w:rPr>
          <w:rFonts w:eastAsia="Arial Unicode MS"/>
          <w:sz w:val="22"/>
          <w:szCs w:val="22"/>
        </w:rPr>
        <w:t>debates</w:t>
      </w:r>
      <w:r w:rsidRPr="00FD2F4B">
        <w:rPr>
          <w:rFonts w:eastAsia="Arial Unicode MS"/>
          <w:sz w:val="22"/>
          <w:szCs w:val="22"/>
        </w:rPr>
        <w:t>. Também serão utilizadas dinâmicas para que o conhecimento seja construído de forma dialogada e interativa</w:t>
      </w:r>
      <w:r w:rsidR="009F4A62" w:rsidRPr="00FD2F4B">
        <w:rPr>
          <w:rFonts w:eastAsia="Arial Unicode MS"/>
          <w:sz w:val="22"/>
          <w:szCs w:val="22"/>
        </w:rPr>
        <w:t>: filmes/vídeos, estudos dirigidos</w:t>
      </w:r>
      <w:r w:rsidR="006F244D" w:rsidRPr="00FD2F4B">
        <w:rPr>
          <w:rFonts w:eastAsia="Arial Unicode MS"/>
          <w:sz w:val="22"/>
          <w:szCs w:val="22"/>
        </w:rPr>
        <w:t>,</w:t>
      </w:r>
      <w:r w:rsidR="009F4A62" w:rsidRPr="00FD2F4B">
        <w:rPr>
          <w:rFonts w:eastAsia="Arial Unicode MS"/>
          <w:sz w:val="22"/>
          <w:szCs w:val="22"/>
        </w:rPr>
        <w:t xml:space="preserve"> </w:t>
      </w:r>
      <w:r w:rsidR="006F244D" w:rsidRPr="00FD2F4B">
        <w:rPr>
          <w:rFonts w:eastAsia="Arial Unicode MS"/>
          <w:sz w:val="22"/>
          <w:szCs w:val="22"/>
        </w:rPr>
        <w:t>trabalhos em subgrupos</w:t>
      </w:r>
      <w:r w:rsidRPr="00FD2F4B">
        <w:rPr>
          <w:rFonts w:eastAsia="Arial Unicode MS"/>
          <w:sz w:val="22"/>
          <w:szCs w:val="22"/>
        </w:rPr>
        <w:t>.</w:t>
      </w:r>
    </w:p>
    <w:p w14:paraId="699206A6" w14:textId="77777777" w:rsidR="00DB4898" w:rsidRPr="00FD2F4B" w:rsidRDefault="00DB4898" w:rsidP="003E1BE2">
      <w:pPr>
        <w:jc w:val="both"/>
        <w:rPr>
          <w:rFonts w:eastAsia="Arial Unicode MS"/>
          <w:sz w:val="22"/>
          <w:szCs w:val="22"/>
        </w:rPr>
      </w:pPr>
    </w:p>
    <w:p w14:paraId="22160A8A" w14:textId="77777777" w:rsidR="00C65AB8" w:rsidRPr="00FD2F4B" w:rsidRDefault="00C65AB8" w:rsidP="00CD1E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Avaliação</w:t>
      </w:r>
    </w:p>
    <w:p w14:paraId="429F09C1" w14:textId="39F23418" w:rsidR="00676FC2" w:rsidRPr="00FD2F4B" w:rsidRDefault="00676FC2" w:rsidP="003C496B">
      <w:pPr>
        <w:pStyle w:val="Default"/>
        <w:spacing w:before="120"/>
        <w:jc w:val="both"/>
        <w:rPr>
          <w:rFonts w:ascii="Times New Roman" w:eastAsia="Arial Unicode MS" w:hAnsi="Times New Roman" w:cs="Times New Roman"/>
          <w:color w:val="auto"/>
          <w:sz w:val="22"/>
          <w:szCs w:val="22"/>
        </w:rPr>
      </w:pPr>
      <w:r w:rsidRPr="00FD2F4B">
        <w:rPr>
          <w:rFonts w:ascii="Times New Roman" w:eastAsia="Arial Unicode MS" w:hAnsi="Times New Roman" w:cs="Times New Roman"/>
          <w:color w:val="auto"/>
          <w:sz w:val="22"/>
          <w:szCs w:val="22"/>
        </w:rPr>
        <w:t>A avaliação no processo formativo dar-se-á</w:t>
      </w:r>
      <w:r w:rsidR="00B47906" w:rsidRPr="00FD2F4B">
        <w:rPr>
          <w:rFonts w:ascii="Times New Roman" w:eastAsia="Arial Unicode MS" w:hAnsi="Times New Roman" w:cs="Times New Roman"/>
          <w:color w:val="auto"/>
          <w:sz w:val="22"/>
          <w:szCs w:val="22"/>
        </w:rPr>
        <w:t>,</w:t>
      </w:r>
      <w:r w:rsidRPr="00FD2F4B">
        <w:rPr>
          <w:rFonts w:ascii="Times New Roman" w:eastAsia="Arial Unicode MS" w:hAnsi="Times New Roman" w:cs="Times New Roman"/>
          <w:color w:val="auto"/>
          <w:sz w:val="22"/>
          <w:szCs w:val="22"/>
        </w:rPr>
        <w:t xml:space="preserve"> preferencialmente</w:t>
      </w:r>
      <w:r w:rsidR="00B47906" w:rsidRPr="00FD2F4B">
        <w:rPr>
          <w:rFonts w:ascii="Times New Roman" w:eastAsia="Arial Unicode MS" w:hAnsi="Times New Roman" w:cs="Times New Roman"/>
          <w:color w:val="auto"/>
          <w:sz w:val="22"/>
          <w:szCs w:val="22"/>
        </w:rPr>
        <w:t xml:space="preserve">, por meio </w:t>
      </w:r>
      <w:r w:rsidRPr="00FD2F4B">
        <w:rPr>
          <w:rFonts w:ascii="Times New Roman" w:eastAsia="Arial Unicode MS" w:hAnsi="Times New Roman" w:cs="Times New Roman"/>
          <w:color w:val="auto"/>
          <w:sz w:val="22"/>
          <w:szCs w:val="22"/>
        </w:rPr>
        <w:t>de duas avaliações dissertativas, cada qual valendo o total de 10 (dez) pontos.</w:t>
      </w:r>
    </w:p>
    <w:p w14:paraId="6A45FEBD" w14:textId="77777777" w:rsidR="00676FC2" w:rsidRPr="00FD2F4B" w:rsidRDefault="00676FC2" w:rsidP="00676FC2">
      <w:pPr>
        <w:spacing w:before="120"/>
        <w:jc w:val="both"/>
        <w:rPr>
          <w:sz w:val="22"/>
          <w:szCs w:val="22"/>
        </w:rPr>
      </w:pPr>
      <w:r w:rsidRPr="00FD2F4B">
        <w:rPr>
          <w:sz w:val="22"/>
          <w:szCs w:val="22"/>
        </w:rPr>
        <w:t>Serão consideradas no processo de avaliação, a participação nos encontros síncronos e o desenvolvimento das atividades assíncronas. Os critérios qualitativos compreendem capacidade de apreensão crítica dos conteúdos, coerência e articulação dos assuntos, capacidade de relacionar os conteúdos com a realidade local, regional e nacional, observação da linguagem técnico-acadêmica na redação (escrita) e na exposição (oral) dos conteúdos, bem como das normas da língua portuguesa brasileira e da metodologia científica conforme a ABNT.</w:t>
      </w:r>
    </w:p>
    <w:p w14:paraId="1A4A7965" w14:textId="34CD2AB3" w:rsidR="000348C4" w:rsidRPr="00FD2F4B" w:rsidRDefault="00676FC2" w:rsidP="00DB4898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  <w:r w:rsidRPr="00FD2F4B">
        <w:rPr>
          <w:sz w:val="22"/>
          <w:szCs w:val="22"/>
          <w:u w:val="single"/>
        </w:rPr>
        <w:t>Recuperação do conteúdo programático:</w:t>
      </w:r>
      <w:r w:rsidRPr="00FD2F4B">
        <w:rPr>
          <w:sz w:val="22"/>
          <w:szCs w:val="22"/>
        </w:rPr>
        <w:t xml:space="preserve"> Ao final do semestre, </w:t>
      </w:r>
      <w:r w:rsidR="00FE2629" w:rsidRPr="00FD2F4B">
        <w:rPr>
          <w:sz w:val="22"/>
          <w:szCs w:val="22"/>
        </w:rPr>
        <w:t>a/</w:t>
      </w:r>
      <w:r w:rsidRPr="00FD2F4B">
        <w:rPr>
          <w:sz w:val="22"/>
          <w:szCs w:val="22"/>
        </w:rPr>
        <w:t>o estudante que obtiver média final inferior a 6,0 (seis) pontos e superior a 3,0 (três) pontos, te</w:t>
      </w:r>
      <w:r w:rsidR="00FE2629" w:rsidRPr="00FD2F4B">
        <w:rPr>
          <w:sz w:val="22"/>
          <w:szCs w:val="22"/>
        </w:rPr>
        <w:t>m</w:t>
      </w:r>
      <w:r w:rsidRPr="00FD2F4B">
        <w:rPr>
          <w:sz w:val="22"/>
          <w:szCs w:val="22"/>
        </w:rPr>
        <w:t xml:space="preserve"> direito à recuperação referente ao conteúdo do semestre.</w:t>
      </w:r>
    </w:p>
    <w:p w14:paraId="4977DC82" w14:textId="77777777" w:rsidR="00C45701" w:rsidRPr="00FD2F4B" w:rsidRDefault="00C45701" w:rsidP="001A1053">
      <w:pPr>
        <w:jc w:val="both"/>
        <w:rPr>
          <w:b/>
          <w:sz w:val="22"/>
          <w:szCs w:val="22"/>
        </w:rPr>
      </w:pPr>
    </w:p>
    <w:p w14:paraId="49F1AEB8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452D3B3B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65C0DE8C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67A266A9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0449523E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1D2EC6D0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3C0766BD" w14:textId="405FD508" w:rsidR="001A1053" w:rsidRDefault="001A1053" w:rsidP="00FD2F4B">
      <w:pPr>
        <w:spacing w:after="120"/>
        <w:jc w:val="both"/>
        <w:rPr>
          <w:b/>
          <w:sz w:val="22"/>
          <w:szCs w:val="22"/>
        </w:rPr>
      </w:pPr>
      <w:r w:rsidRPr="00AE26BD">
        <w:rPr>
          <w:b/>
          <w:sz w:val="22"/>
          <w:szCs w:val="22"/>
        </w:rPr>
        <w:t>CRONOGRAMA 202</w:t>
      </w:r>
      <w:r w:rsidR="00F475BC" w:rsidRPr="00AE26BD">
        <w:rPr>
          <w:b/>
          <w:sz w:val="22"/>
          <w:szCs w:val="22"/>
        </w:rPr>
        <w:t>5</w:t>
      </w:r>
      <w:r w:rsidRPr="00AE26BD">
        <w:rPr>
          <w:b/>
          <w:sz w:val="22"/>
          <w:szCs w:val="22"/>
        </w:rPr>
        <w:t>-</w:t>
      </w:r>
      <w:r w:rsidR="00912ABF">
        <w:rPr>
          <w:b/>
          <w:sz w:val="22"/>
          <w:szCs w:val="22"/>
        </w:rPr>
        <w:t>2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941"/>
      </w:tblGrid>
      <w:tr w:rsidR="00AE26BD" w:rsidRPr="00FD2F4B" w14:paraId="6F9FD324" w14:textId="77777777" w:rsidTr="0078268A">
        <w:trPr>
          <w:trHeight w:val="397"/>
        </w:trPr>
        <w:tc>
          <w:tcPr>
            <w:tcW w:w="851" w:type="dxa"/>
            <w:vAlign w:val="center"/>
          </w:tcPr>
          <w:p w14:paraId="14329A86" w14:textId="3ED0ED3F" w:rsidR="00AE26BD" w:rsidRPr="00FD2F4B" w:rsidRDefault="00597CF1" w:rsidP="0078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07/08</w:t>
            </w:r>
          </w:p>
        </w:tc>
        <w:tc>
          <w:tcPr>
            <w:tcW w:w="8941" w:type="dxa"/>
            <w:vAlign w:val="center"/>
          </w:tcPr>
          <w:p w14:paraId="745EB056" w14:textId="77777777" w:rsidR="00AE26BD" w:rsidRPr="00FD2F4B" w:rsidRDefault="00AE26BD" w:rsidP="0078268A">
            <w:pPr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>Apresentação da turma</w:t>
            </w:r>
            <w:r>
              <w:rPr>
                <w:sz w:val="20"/>
                <w:szCs w:val="20"/>
              </w:rPr>
              <w:t>.</w:t>
            </w:r>
            <w:r w:rsidRPr="00FD2F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FD2F4B">
              <w:rPr>
                <w:sz w:val="20"/>
                <w:szCs w:val="20"/>
              </w:rPr>
              <w:t>iscussão do programa da disciplina.</w:t>
            </w:r>
            <w:r>
              <w:rPr>
                <w:sz w:val="20"/>
                <w:szCs w:val="20"/>
              </w:rPr>
              <w:t xml:space="preserve"> </w:t>
            </w:r>
            <w:r w:rsidRPr="00FD2F4B">
              <w:rPr>
                <w:sz w:val="20"/>
                <w:szCs w:val="20"/>
              </w:rPr>
              <w:t xml:space="preserve">  </w:t>
            </w:r>
          </w:p>
        </w:tc>
      </w:tr>
      <w:tr w:rsidR="00AE26BD" w:rsidRPr="00FD2F4B" w14:paraId="256A897E" w14:textId="77777777" w:rsidTr="0078268A">
        <w:trPr>
          <w:trHeight w:val="964"/>
        </w:trPr>
        <w:tc>
          <w:tcPr>
            <w:tcW w:w="851" w:type="dxa"/>
            <w:vAlign w:val="center"/>
          </w:tcPr>
          <w:p w14:paraId="61740EAD" w14:textId="24D02A6A" w:rsidR="00AE26BD" w:rsidRPr="00FD2F4B" w:rsidRDefault="00597CF1" w:rsidP="0078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14/08</w:t>
            </w:r>
          </w:p>
        </w:tc>
        <w:tc>
          <w:tcPr>
            <w:tcW w:w="8941" w:type="dxa"/>
            <w:vAlign w:val="center"/>
          </w:tcPr>
          <w:p w14:paraId="3C63F3C4" w14:textId="77777777" w:rsidR="00AE26BD" w:rsidRPr="00FD2F4B" w:rsidRDefault="00AE26BD" w:rsidP="0078268A">
            <w:pPr>
              <w:pStyle w:val="PargrafodaLista"/>
              <w:ind w:left="0"/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 xml:space="preserve">Política social: definições e perspectivas conceituais </w:t>
            </w:r>
          </w:p>
          <w:p w14:paraId="618B75C6" w14:textId="77777777" w:rsidR="00AE26BD" w:rsidRPr="00FD2F4B" w:rsidRDefault="00AE26BD" w:rsidP="0078268A">
            <w:pPr>
              <w:tabs>
                <w:tab w:val="left" w:pos="0"/>
              </w:tabs>
              <w:jc w:val="both"/>
              <w:rPr>
                <w:rFonts w:eastAsia="Arial Unicode MS"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1 - PEREIRA,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Potyara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 A. P. Capítulo 4 - Discussões conceituais sobre política social como política pública e direito de cidadania. 2008. </w:t>
            </w:r>
            <w:r w:rsidRPr="00FD2F4B">
              <w:rPr>
                <w:rFonts w:eastAsia="Arial Unicode MS"/>
                <w:sz w:val="20"/>
                <w:szCs w:val="20"/>
                <w:u w:val="single"/>
              </w:rPr>
              <w:t>p.87-108</w:t>
            </w:r>
          </w:p>
          <w:p w14:paraId="3E322963" w14:textId="77777777" w:rsidR="00AE26BD" w:rsidRPr="00FD2F4B" w:rsidRDefault="00AE26BD" w:rsidP="0078268A">
            <w:pPr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2 - SOUZA, Celina. Políticas públicas: uma revisão da literatura. 2006. </w:t>
            </w:r>
            <w:r w:rsidRPr="00FD2F4B">
              <w:rPr>
                <w:rFonts w:eastAsia="Arial Unicode MS"/>
                <w:sz w:val="20"/>
                <w:szCs w:val="20"/>
                <w:u w:val="single"/>
              </w:rPr>
              <w:t>p.20-27</w:t>
            </w:r>
          </w:p>
        </w:tc>
      </w:tr>
      <w:tr w:rsidR="00AE26BD" w:rsidRPr="00FD2F4B" w14:paraId="07740125" w14:textId="77777777" w:rsidTr="0078268A">
        <w:trPr>
          <w:trHeight w:val="1134"/>
        </w:trPr>
        <w:tc>
          <w:tcPr>
            <w:tcW w:w="851" w:type="dxa"/>
            <w:vAlign w:val="center"/>
          </w:tcPr>
          <w:p w14:paraId="0329680A" w14:textId="2BB47D96" w:rsidR="00AE26BD" w:rsidRPr="00FD2F4B" w:rsidRDefault="00597CF1" w:rsidP="0078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21/08</w:t>
            </w:r>
          </w:p>
        </w:tc>
        <w:tc>
          <w:tcPr>
            <w:tcW w:w="8941" w:type="dxa"/>
            <w:vAlign w:val="center"/>
          </w:tcPr>
          <w:p w14:paraId="66890320" w14:textId="77777777" w:rsidR="00AE26BD" w:rsidRPr="00FD2F4B" w:rsidRDefault="00AE26BD" w:rsidP="0078268A">
            <w:pPr>
              <w:pStyle w:val="PargrafodaLista"/>
              <w:ind w:left="0"/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>Determinações socio-históricas da política sociai – as chamadas “leis dos pobres”</w:t>
            </w:r>
          </w:p>
          <w:p w14:paraId="3149C502" w14:textId="77777777" w:rsidR="00AE26BD" w:rsidRPr="00FD2F4B" w:rsidRDefault="00AE26BD" w:rsidP="0078268A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3 - PEREIRA,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Potyara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 A. P. Capítulo II - Trajetória da política social: das velhas leis dos pobres ao </w:t>
            </w:r>
            <w:proofErr w:type="spellStart"/>
            <w:r w:rsidRPr="00FD2F4B">
              <w:rPr>
                <w:rFonts w:eastAsia="Arial Unicode MS"/>
                <w:i/>
                <w:sz w:val="20"/>
                <w:szCs w:val="20"/>
              </w:rPr>
              <w:t>Welfare</w:t>
            </w:r>
            <w:proofErr w:type="spellEnd"/>
            <w:r w:rsidRPr="00FD2F4B">
              <w:rPr>
                <w:rFonts w:eastAsia="Arial Unicode MS"/>
                <w:i/>
                <w:sz w:val="20"/>
                <w:szCs w:val="20"/>
              </w:rPr>
              <w:t xml:space="preserve"> </w:t>
            </w:r>
            <w:proofErr w:type="spellStart"/>
            <w:r w:rsidRPr="00FD2F4B">
              <w:rPr>
                <w:rFonts w:eastAsia="Arial Unicode MS"/>
                <w:i/>
                <w:sz w:val="20"/>
                <w:szCs w:val="20"/>
              </w:rPr>
              <w:t>State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. 2009. </w:t>
            </w:r>
            <w:r w:rsidRPr="00FD2F4B">
              <w:rPr>
                <w:rFonts w:eastAsia="Arial Unicode MS"/>
                <w:sz w:val="20"/>
                <w:szCs w:val="20"/>
                <w:u w:val="single"/>
              </w:rPr>
              <w:t>p.59-69</w:t>
            </w:r>
          </w:p>
          <w:p w14:paraId="7617BB29" w14:textId="77777777" w:rsidR="00AE26BD" w:rsidRPr="00FD2F4B" w:rsidRDefault="00AE26BD" w:rsidP="0078268A">
            <w:pPr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4 - BEHRING, Elaine R.; BOSCHETTI, Ivanete. Capítulo 2 - Capitalismo, liberalismo e origens da política social. 2011. </w:t>
            </w:r>
            <w:r w:rsidRPr="00FD2F4B">
              <w:rPr>
                <w:rFonts w:eastAsia="Arial Unicode MS"/>
                <w:sz w:val="20"/>
                <w:szCs w:val="20"/>
                <w:u w:val="single"/>
              </w:rPr>
              <w:t>p.47-56</w:t>
            </w:r>
          </w:p>
        </w:tc>
      </w:tr>
      <w:tr w:rsidR="00AE26BD" w:rsidRPr="00FD2F4B" w14:paraId="01E1B893" w14:textId="77777777" w:rsidTr="0078268A">
        <w:trPr>
          <w:trHeight w:val="397"/>
        </w:trPr>
        <w:tc>
          <w:tcPr>
            <w:tcW w:w="851" w:type="dxa"/>
            <w:vAlign w:val="center"/>
          </w:tcPr>
          <w:p w14:paraId="085C95A0" w14:textId="21088448" w:rsidR="00AE26BD" w:rsidRPr="00FD2F4B" w:rsidRDefault="00597CF1" w:rsidP="0078268A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28/08</w:t>
            </w:r>
          </w:p>
        </w:tc>
        <w:tc>
          <w:tcPr>
            <w:tcW w:w="8941" w:type="dxa"/>
            <w:vAlign w:val="center"/>
          </w:tcPr>
          <w:p w14:paraId="1721ACB1" w14:textId="77777777" w:rsidR="00597CF1" w:rsidRPr="00FD2F4B" w:rsidRDefault="00597CF1" w:rsidP="00597CF1">
            <w:pPr>
              <w:pStyle w:val="PargrafodaLista"/>
              <w:ind w:left="0"/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>Determinações socio-históricas da política social: liberalismo econômico, pauperismo, direitos sociais</w:t>
            </w:r>
          </w:p>
          <w:p w14:paraId="01EAB0C3" w14:textId="77777777" w:rsidR="00597CF1" w:rsidRPr="00FD2F4B" w:rsidRDefault="00597CF1" w:rsidP="00597CF1">
            <w:pPr>
              <w:pStyle w:val="PargrafodaLista"/>
              <w:ind w:left="0"/>
              <w:rPr>
                <w:rFonts w:eastAsia="Arial Unicode MS"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3 - PEREIRA,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Potyara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 A. P. Capítulo II - Trajetória da política social: das velhas leis dos pobres ao </w:t>
            </w:r>
            <w:proofErr w:type="spellStart"/>
            <w:r w:rsidRPr="00FD2F4B">
              <w:rPr>
                <w:rFonts w:eastAsia="Arial Unicode MS"/>
                <w:i/>
                <w:sz w:val="20"/>
                <w:szCs w:val="20"/>
              </w:rPr>
              <w:t>Welfare</w:t>
            </w:r>
            <w:proofErr w:type="spellEnd"/>
            <w:r w:rsidRPr="00FD2F4B">
              <w:rPr>
                <w:rFonts w:eastAsia="Arial Unicode MS"/>
                <w:i/>
                <w:sz w:val="20"/>
                <w:szCs w:val="20"/>
              </w:rPr>
              <w:t xml:space="preserve"> </w:t>
            </w:r>
            <w:proofErr w:type="spellStart"/>
            <w:r w:rsidRPr="00FD2F4B">
              <w:rPr>
                <w:rFonts w:eastAsia="Arial Unicode MS"/>
                <w:i/>
                <w:sz w:val="20"/>
                <w:szCs w:val="20"/>
              </w:rPr>
              <w:t>State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. 2009. </w:t>
            </w:r>
            <w:r w:rsidRPr="00FD2F4B">
              <w:rPr>
                <w:rFonts w:eastAsia="Arial Unicode MS"/>
                <w:sz w:val="20"/>
                <w:szCs w:val="20"/>
                <w:u w:val="single"/>
              </w:rPr>
              <w:t>p.70-86</w:t>
            </w:r>
          </w:p>
          <w:p w14:paraId="238BCDA2" w14:textId="77777777" w:rsidR="00597CF1" w:rsidRDefault="00597CF1" w:rsidP="00597CF1">
            <w:pPr>
              <w:pStyle w:val="PargrafodaLista"/>
              <w:ind w:left="0"/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4 - BEHRING, Elaine R.; BOSCHETTI, Ivanete. Capítulo 2 - Capitalismo, liberalismo e origens da política social. 2011. </w:t>
            </w:r>
            <w:r w:rsidRPr="00FD2F4B">
              <w:rPr>
                <w:rFonts w:eastAsia="Arial Unicode MS"/>
                <w:sz w:val="20"/>
                <w:szCs w:val="20"/>
                <w:u w:val="single"/>
              </w:rPr>
              <w:t>p.56-71</w:t>
            </w:r>
            <w:r w:rsidRPr="00FD2F4B">
              <w:rPr>
                <w:sz w:val="20"/>
                <w:szCs w:val="20"/>
              </w:rPr>
              <w:t xml:space="preserve"> </w:t>
            </w:r>
          </w:p>
          <w:p w14:paraId="62E4E2E8" w14:textId="455C7A73" w:rsidR="00AE26BD" w:rsidRPr="00FD2F4B" w:rsidRDefault="00597CF1" w:rsidP="0059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D2F4B">
              <w:rPr>
                <w:sz w:val="20"/>
                <w:szCs w:val="20"/>
              </w:rPr>
              <w:t xml:space="preserve">ipologia/classificação de sistemas de proteção - Estado de Bem-Estar Social... </w:t>
            </w:r>
            <w:r>
              <w:rPr>
                <w:sz w:val="20"/>
                <w:szCs w:val="20"/>
              </w:rPr>
              <w:t>[síntese]</w:t>
            </w:r>
          </w:p>
        </w:tc>
      </w:tr>
      <w:tr w:rsidR="00597CF1" w:rsidRPr="00FD2F4B" w14:paraId="330C03DF" w14:textId="77777777" w:rsidTr="0078268A">
        <w:trPr>
          <w:trHeight w:val="397"/>
        </w:trPr>
        <w:tc>
          <w:tcPr>
            <w:tcW w:w="851" w:type="dxa"/>
            <w:vAlign w:val="center"/>
          </w:tcPr>
          <w:p w14:paraId="4217B8BA" w14:textId="195422B8" w:rsidR="00597CF1" w:rsidRPr="00FD2F4B" w:rsidRDefault="00597CF1" w:rsidP="0078268A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04/09</w:t>
            </w:r>
          </w:p>
        </w:tc>
        <w:tc>
          <w:tcPr>
            <w:tcW w:w="8941" w:type="dxa"/>
            <w:vAlign w:val="center"/>
          </w:tcPr>
          <w:p w14:paraId="23168C2B" w14:textId="43E760BE" w:rsidR="00597CF1" w:rsidRPr="00FD2F4B" w:rsidRDefault="00597CF1" w:rsidP="0078268A">
            <w:pPr>
              <w:rPr>
                <w:rFonts w:eastAsia="Arial Unicode MS"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>Filme Germinal</w:t>
            </w:r>
          </w:p>
        </w:tc>
      </w:tr>
      <w:tr w:rsidR="00AE26BD" w:rsidRPr="00FD2F4B" w14:paraId="7A64C042" w14:textId="77777777" w:rsidTr="0078268A">
        <w:trPr>
          <w:trHeight w:val="397"/>
        </w:trPr>
        <w:tc>
          <w:tcPr>
            <w:tcW w:w="851" w:type="dxa"/>
            <w:vAlign w:val="center"/>
          </w:tcPr>
          <w:p w14:paraId="66BF68E1" w14:textId="56C8BE38" w:rsidR="00AE26BD" w:rsidRPr="00FD2F4B" w:rsidRDefault="00597CF1" w:rsidP="0078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</w:t>
            </w:r>
          </w:p>
        </w:tc>
        <w:tc>
          <w:tcPr>
            <w:tcW w:w="8941" w:type="dxa"/>
            <w:vAlign w:val="center"/>
          </w:tcPr>
          <w:p w14:paraId="58276544" w14:textId="77777777" w:rsidR="00AE26BD" w:rsidRPr="00FD2F4B" w:rsidRDefault="00AE26BD" w:rsidP="0078268A">
            <w:pPr>
              <w:pStyle w:val="PargrafodaLista"/>
              <w:ind w:left="0"/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 xml:space="preserve"> Atividade de avaliação</w:t>
            </w:r>
          </w:p>
        </w:tc>
      </w:tr>
      <w:tr w:rsidR="00AE26BD" w:rsidRPr="00FD2F4B" w14:paraId="7BFD69EB" w14:textId="77777777" w:rsidTr="0078268A">
        <w:trPr>
          <w:trHeight w:val="1191"/>
        </w:trPr>
        <w:tc>
          <w:tcPr>
            <w:tcW w:w="851" w:type="dxa"/>
            <w:vAlign w:val="center"/>
          </w:tcPr>
          <w:p w14:paraId="0630AD06" w14:textId="0E78FBFB" w:rsidR="00AE26BD" w:rsidRPr="00FD2F4B" w:rsidRDefault="00597CF1" w:rsidP="0078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18/09</w:t>
            </w:r>
          </w:p>
        </w:tc>
        <w:tc>
          <w:tcPr>
            <w:tcW w:w="8941" w:type="dxa"/>
            <w:vAlign w:val="center"/>
          </w:tcPr>
          <w:p w14:paraId="146A7B33" w14:textId="77777777" w:rsidR="00AE26BD" w:rsidRPr="00FD2F4B" w:rsidRDefault="00AE26BD" w:rsidP="007826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>Formação social brasileira</w:t>
            </w:r>
            <w:r>
              <w:rPr>
                <w:sz w:val="20"/>
                <w:szCs w:val="20"/>
              </w:rPr>
              <w:t xml:space="preserve">: </w:t>
            </w:r>
            <w:r w:rsidRPr="00FD2F4B">
              <w:rPr>
                <w:sz w:val="20"/>
                <w:szCs w:val="20"/>
              </w:rPr>
              <w:t>escravidão e negação de</w:t>
            </w:r>
            <w:r>
              <w:rPr>
                <w:sz w:val="20"/>
                <w:szCs w:val="20"/>
              </w:rPr>
              <w:t xml:space="preserve"> direitos de cidadania</w:t>
            </w:r>
            <w:r w:rsidRPr="00FD2F4B">
              <w:rPr>
                <w:sz w:val="20"/>
                <w:szCs w:val="20"/>
              </w:rPr>
              <w:t xml:space="preserve"> </w:t>
            </w:r>
          </w:p>
          <w:p w14:paraId="540519F6" w14:textId="77777777" w:rsidR="00AE26BD" w:rsidRPr="00FD2F4B" w:rsidRDefault="00AE26BD" w:rsidP="007826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D2F4B">
              <w:rPr>
                <w:sz w:val="20"/>
                <w:szCs w:val="20"/>
              </w:rPr>
              <w:t xml:space="preserve">istema brasileiro de proteção social pública (1889-1929) </w:t>
            </w:r>
          </w:p>
          <w:p w14:paraId="62C1C250" w14:textId="77777777" w:rsidR="00AE26BD" w:rsidRPr="00FD2F4B" w:rsidRDefault="00AE26BD" w:rsidP="007826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 xml:space="preserve">Texto 5: COSTA, </w:t>
            </w:r>
            <w:proofErr w:type="spellStart"/>
            <w:r w:rsidRPr="00FD2F4B">
              <w:rPr>
                <w:sz w:val="20"/>
                <w:szCs w:val="20"/>
              </w:rPr>
              <w:t>Gracyelle</w:t>
            </w:r>
            <w:proofErr w:type="spellEnd"/>
            <w:r w:rsidRPr="00FD2F4B">
              <w:rPr>
                <w:sz w:val="20"/>
                <w:szCs w:val="20"/>
              </w:rPr>
              <w:t>. Trabalhadores negros na origem da política social brasileira, p.68-84, 2020.</w:t>
            </w:r>
          </w:p>
          <w:p w14:paraId="3E486FFF" w14:textId="77777777" w:rsidR="00AE26BD" w:rsidRPr="00FD2F4B" w:rsidRDefault="00AE26BD" w:rsidP="0078268A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>Texto 4A: BEHRING, Elaine R.; BOSCHETTI, Ivanete. Capítulo 2 - Capitalismo, liberalismo e origens da política social, subitem “5 - E no Brasil?”. 2011. p.71-81</w:t>
            </w:r>
          </w:p>
        </w:tc>
      </w:tr>
      <w:tr w:rsidR="00AE26BD" w:rsidRPr="00FD2F4B" w14:paraId="2380F509" w14:textId="77777777" w:rsidTr="0078268A">
        <w:trPr>
          <w:trHeight w:val="737"/>
        </w:trPr>
        <w:tc>
          <w:tcPr>
            <w:tcW w:w="851" w:type="dxa"/>
            <w:vAlign w:val="center"/>
          </w:tcPr>
          <w:p w14:paraId="43D545DF" w14:textId="60380909" w:rsidR="00AE26BD" w:rsidRPr="00FD2F4B" w:rsidRDefault="00597CF1" w:rsidP="0078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25/09</w:t>
            </w:r>
          </w:p>
        </w:tc>
        <w:tc>
          <w:tcPr>
            <w:tcW w:w="8941" w:type="dxa"/>
            <w:vAlign w:val="center"/>
          </w:tcPr>
          <w:p w14:paraId="67E64C42" w14:textId="77777777" w:rsidR="00AE26BD" w:rsidRPr="00FD2F4B" w:rsidRDefault="00AE26BD" w:rsidP="0078268A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>Institucionalização da política social (1930-45)</w:t>
            </w:r>
          </w:p>
          <w:p w14:paraId="09086E6D" w14:textId="77777777" w:rsidR="00AE26BD" w:rsidRPr="00FD2F4B" w:rsidRDefault="00AE26BD" w:rsidP="007826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>Texto 6: BEHRING, Elaine R.; BOSCHETTI, Ivanete. Capítulo 3 - Keynesianismo-fordismo e a generalização da política social, subitem “3 - O Brasil após a Grande Depressão. 2011. p.103-111.</w:t>
            </w:r>
          </w:p>
        </w:tc>
      </w:tr>
      <w:tr w:rsidR="00AE26BD" w:rsidRPr="00FD2F4B" w14:paraId="3EF476C4" w14:textId="77777777" w:rsidTr="0078268A">
        <w:trPr>
          <w:trHeight w:val="737"/>
        </w:trPr>
        <w:tc>
          <w:tcPr>
            <w:tcW w:w="851" w:type="dxa"/>
            <w:vAlign w:val="center"/>
          </w:tcPr>
          <w:p w14:paraId="25451EE8" w14:textId="2271E69B" w:rsidR="00AE26BD" w:rsidRDefault="00597CF1" w:rsidP="0078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02/10</w:t>
            </w:r>
          </w:p>
        </w:tc>
        <w:tc>
          <w:tcPr>
            <w:tcW w:w="8941" w:type="dxa"/>
            <w:vAlign w:val="center"/>
          </w:tcPr>
          <w:p w14:paraId="67BF6C71" w14:textId="77777777" w:rsidR="00AE26BD" w:rsidRPr="00FD2F4B" w:rsidRDefault="00AE26BD" w:rsidP="0078268A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Continuação: </w:t>
            </w:r>
            <w:r w:rsidRPr="00FD2F4B">
              <w:rPr>
                <w:rFonts w:eastAsia="Arial Unicode MS"/>
                <w:sz w:val="20"/>
                <w:szCs w:val="20"/>
              </w:rPr>
              <w:t>Institucionalização da política social (1930-45)</w:t>
            </w:r>
          </w:p>
          <w:p w14:paraId="35B013CD" w14:textId="77777777" w:rsidR="00AE26BD" w:rsidRPr="00FD2F4B" w:rsidRDefault="00AE26BD" w:rsidP="0078268A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>Texto 6: BEHRING, Elaine R.; BOSCHETTI, Ivanete. Capítulo 3 - Keynesianismo-fordismo e a generalização da política social, subitem “3 - O Brasil após a Grande Depressão. 2011. p.103-111.</w:t>
            </w:r>
          </w:p>
        </w:tc>
      </w:tr>
      <w:tr w:rsidR="00AE26BD" w:rsidRPr="00FD2F4B" w14:paraId="535DEE77" w14:textId="77777777" w:rsidTr="0078268A">
        <w:trPr>
          <w:trHeight w:val="737"/>
        </w:trPr>
        <w:tc>
          <w:tcPr>
            <w:tcW w:w="851" w:type="dxa"/>
            <w:vAlign w:val="center"/>
          </w:tcPr>
          <w:p w14:paraId="437D0822" w14:textId="7642368B" w:rsidR="00AE26BD" w:rsidRPr="00FD2F4B" w:rsidRDefault="00597CF1" w:rsidP="00782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09/10</w:t>
            </w:r>
          </w:p>
        </w:tc>
        <w:tc>
          <w:tcPr>
            <w:tcW w:w="8941" w:type="dxa"/>
            <w:vAlign w:val="center"/>
          </w:tcPr>
          <w:p w14:paraId="2EADCC68" w14:textId="77777777" w:rsidR="00AE26BD" w:rsidRPr="00FD2F4B" w:rsidRDefault="00AE26BD" w:rsidP="0078268A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  <w:lang w:eastAsia="en-US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>P</w:t>
            </w:r>
            <w:r w:rsidRPr="00FD2F4B">
              <w:rPr>
                <w:rFonts w:eastAsia="Arial Unicode MS"/>
                <w:sz w:val="20"/>
                <w:szCs w:val="20"/>
                <w:lang w:eastAsia="en-US"/>
              </w:rPr>
              <w:t xml:space="preserve">olíticas sociais no Brasil da Ditadura Militar (1964-84) </w:t>
            </w:r>
          </w:p>
          <w:p w14:paraId="5C877344" w14:textId="77777777" w:rsidR="00AE26BD" w:rsidRPr="00FD2F4B" w:rsidRDefault="00AE26BD" w:rsidP="0078268A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>Texto 7: BEHRING, Elaine R.; BOSCHETTI, Ivanete. Capítulo 4 - Crise, reação burguesa e barbárie: a política social no neoliberalismo, subitem “3 - O Brasil: da ditadura à redemocratização. 2011. p.134-146.</w:t>
            </w:r>
          </w:p>
        </w:tc>
      </w:tr>
      <w:tr w:rsidR="00AE26BD" w:rsidRPr="00FD2F4B" w14:paraId="6CA00A9C" w14:textId="77777777" w:rsidTr="0078268A">
        <w:trPr>
          <w:trHeight w:val="510"/>
        </w:trPr>
        <w:tc>
          <w:tcPr>
            <w:tcW w:w="851" w:type="dxa"/>
            <w:vAlign w:val="center"/>
          </w:tcPr>
          <w:p w14:paraId="5592213F" w14:textId="7CD505D1" w:rsidR="00AE26BD" w:rsidRPr="00FD2F4B" w:rsidRDefault="00597CF1" w:rsidP="0078268A">
            <w:pPr>
              <w:tabs>
                <w:tab w:val="left" w:pos="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16/10</w:t>
            </w:r>
          </w:p>
        </w:tc>
        <w:tc>
          <w:tcPr>
            <w:tcW w:w="8941" w:type="dxa"/>
            <w:vAlign w:val="center"/>
          </w:tcPr>
          <w:p w14:paraId="62125BCE" w14:textId="77777777" w:rsidR="00AE26BD" w:rsidRDefault="00AE26BD" w:rsidP="0078268A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  <w:lang w:eastAsia="en-US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>Continuação: P</w:t>
            </w:r>
            <w:r w:rsidRPr="00FD2F4B">
              <w:rPr>
                <w:rFonts w:eastAsia="Arial Unicode MS"/>
                <w:sz w:val="20"/>
                <w:szCs w:val="20"/>
                <w:lang w:eastAsia="en-US"/>
              </w:rPr>
              <w:t xml:space="preserve">olíticas sociais no Brasil da Ditadura Militar (1964-84) </w:t>
            </w:r>
          </w:p>
          <w:p w14:paraId="7558D994" w14:textId="77777777" w:rsidR="00AE26BD" w:rsidRPr="00FD2F4B" w:rsidRDefault="00AE26BD" w:rsidP="0078268A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Filme/documentário sobre Ditadura [verificar]</w:t>
            </w:r>
          </w:p>
        </w:tc>
      </w:tr>
      <w:tr w:rsidR="00AE26BD" w:rsidRPr="00FD2F4B" w14:paraId="60D10CE5" w14:textId="77777777" w:rsidTr="0078268A">
        <w:trPr>
          <w:trHeight w:val="737"/>
        </w:trPr>
        <w:tc>
          <w:tcPr>
            <w:tcW w:w="851" w:type="dxa"/>
            <w:vAlign w:val="center"/>
          </w:tcPr>
          <w:p w14:paraId="52C3E8A6" w14:textId="30BE0448" w:rsidR="00AE26BD" w:rsidRPr="00FD2F4B" w:rsidRDefault="00597CF1" w:rsidP="0078268A">
            <w:pPr>
              <w:tabs>
                <w:tab w:val="left" w:pos="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23/10</w:t>
            </w:r>
          </w:p>
        </w:tc>
        <w:tc>
          <w:tcPr>
            <w:tcW w:w="8941" w:type="dxa"/>
            <w:vAlign w:val="center"/>
          </w:tcPr>
          <w:p w14:paraId="40C10A63" w14:textId="77777777" w:rsidR="00AE26BD" w:rsidRPr="00FD2F4B" w:rsidRDefault="00AE26BD" w:rsidP="007826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 xml:space="preserve">Redemocratização, direitos e política social: conquistas e contradições - Constituição de 1988. </w:t>
            </w:r>
          </w:p>
          <w:p w14:paraId="48B848E3" w14:textId="77777777" w:rsidR="00AE26BD" w:rsidRPr="00FD2F4B" w:rsidRDefault="00AE26BD" w:rsidP="0078268A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>Texto 8: BEHRING, Elaine R.; BOSCHETTI, Ivanete. Capítulo 5 – Política social no Brasil contemporâneo: entre a inovação e o conservadorismo. 2011. p.147-164.</w:t>
            </w:r>
          </w:p>
        </w:tc>
      </w:tr>
      <w:tr w:rsidR="00597CF1" w:rsidRPr="00FD2F4B" w14:paraId="45D78F13" w14:textId="77777777" w:rsidTr="0078268A">
        <w:trPr>
          <w:trHeight w:val="737"/>
        </w:trPr>
        <w:tc>
          <w:tcPr>
            <w:tcW w:w="851" w:type="dxa"/>
            <w:vAlign w:val="center"/>
          </w:tcPr>
          <w:p w14:paraId="35127874" w14:textId="77E75E7E" w:rsidR="00597CF1" w:rsidRDefault="00597CF1" w:rsidP="0078268A">
            <w:pPr>
              <w:tabs>
                <w:tab w:val="left" w:pos="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30/10</w:t>
            </w:r>
          </w:p>
        </w:tc>
        <w:tc>
          <w:tcPr>
            <w:tcW w:w="8941" w:type="dxa"/>
            <w:vAlign w:val="center"/>
          </w:tcPr>
          <w:p w14:paraId="37930E27" w14:textId="77777777" w:rsidR="00597CF1" w:rsidRPr="00FD2F4B" w:rsidRDefault="00597CF1" w:rsidP="00597C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 xml:space="preserve">Redemocratização, direitos e política social: conquistas e contradições - Constituição de 1988. </w:t>
            </w:r>
          </w:p>
          <w:p w14:paraId="20A3C55F" w14:textId="1F92BD85" w:rsidR="00597CF1" w:rsidRPr="00FD2F4B" w:rsidRDefault="00597CF1" w:rsidP="00597C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>Texto 8: BEHRING, Elaine R.; BOSCHETTI, Ivanete. Capítulo 5 – Política social no Brasil contemporâneo: entre a inovação e o conservadorismo. 2011. p.147-164.</w:t>
            </w:r>
          </w:p>
        </w:tc>
      </w:tr>
      <w:tr w:rsidR="00597CF1" w:rsidRPr="00FD2F4B" w14:paraId="03B4DCF9" w14:textId="77777777" w:rsidTr="0078268A">
        <w:trPr>
          <w:trHeight w:val="397"/>
        </w:trPr>
        <w:tc>
          <w:tcPr>
            <w:tcW w:w="851" w:type="dxa"/>
            <w:vAlign w:val="center"/>
          </w:tcPr>
          <w:p w14:paraId="4EE8A4A0" w14:textId="32033892" w:rsidR="00597CF1" w:rsidRPr="00FD2F4B" w:rsidRDefault="00597CF1" w:rsidP="00597CF1">
            <w:pPr>
              <w:tabs>
                <w:tab w:val="left" w:pos="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06/11</w:t>
            </w:r>
          </w:p>
        </w:tc>
        <w:tc>
          <w:tcPr>
            <w:tcW w:w="8941" w:type="dxa"/>
            <w:vAlign w:val="center"/>
          </w:tcPr>
          <w:p w14:paraId="53DFDA33" w14:textId="77777777" w:rsidR="00597CF1" w:rsidRPr="00FD2F4B" w:rsidRDefault="00597CF1" w:rsidP="00597C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>Rumos das políticas sociais no Brasil e na América Latina sob a égide neoliberal</w:t>
            </w:r>
          </w:p>
          <w:p w14:paraId="4DC2C113" w14:textId="77777777" w:rsidR="00597CF1" w:rsidRPr="00FD2F4B" w:rsidRDefault="00597CF1" w:rsidP="00597CF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9: PEREIRA,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Potyara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 A. Política social contemporânea: concepções e configurações no contexto da crise capitalista. 2013. </w:t>
            </w:r>
            <w:r w:rsidRPr="00FD2F4B">
              <w:rPr>
                <w:rFonts w:eastAsia="Arial Unicode MS"/>
                <w:sz w:val="20"/>
                <w:szCs w:val="20"/>
                <w:u w:val="single"/>
              </w:rPr>
              <w:t>p.15-26</w:t>
            </w:r>
            <w:r w:rsidRPr="00FD2F4B">
              <w:rPr>
                <w:rFonts w:eastAsia="Arial Unicode MS"/>
                <w:sz w:val="20"/>
                <w:szCs w:val="20"/>
              </w:rPr>
              <w:t>.</w:t>
            </w:r>
            <w:r w:rsidRPr="00FD2F4B">
              <w:rPr>
                <w:sz w:val="20"/>
                <w:szCs w:val="20"/>
              </w:rPr>
              <w:t xml:space="preserve"> </w:t>
            </w:r>
          </w:p>
          <w:p w14:paraId="4E007C7E" w14:textId="4375DAFB" w:rsidR="00597CF1" w:rsidRPr="004321C2" w:rsidRDefault="00597CF1" w:rsidP="00597C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10: PEREIRA,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Potyara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 A. P.; STEIN, Rosa Helena. Política social: universalidade versus focalização – um olhar sobre a América Latina. 2010. </w:t>
            </w:r>
            <w:r w:rsidRPr="00FD2F4B">
              <w:rPr>
                <w:rFonts w:eastAsia="Arial Unicode MS"/>
                <w:sz w:val="20"/>
                <w:szCs w:val="20"/>
                <w:u w:val="single"/>
              </w:rPr>
              <w:t>p.106-130</w:t>
            </w:r>
            <w:r w:rsidRPr="00FD2F4B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97CF1" w:rsidRPr="00FD2F4B" w14:paraId="33041375" w14:textId="77777777" w:rsidTr="0078268A">
        <w:trPr>
          <w:trHeight w:val="397"/>
        </w:trPr>
        <w:tc>
          <w:tcPr>
            <w:tcW w:w="851" w:type="dxa"/>
            <w:vAlign w:val="center"/>
          </w:tcPr>
          <w:p w14:paraId="4C8DDED9" w14:textId="269A20DD" w:rsidR="00597CF1" w:rsidRPr="00FD2F4B" w:rsidRDefault="00597CF1" w:rsidP="00597CF1">
            <w:pPr>
              <w:tabs>
                <w:tab w:val="left" w:pos="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13/11</w:t>
            </w:r>
          </w:p>
        </w:tc>
        <w:tc>
          <w:tcPr>
            <w:tcW w:w="8941" w:type="dxa"/>
            <w:vAlign w:val="center"/>
          </w:tcPr>
          <w:p w14:paraId="60B3EA3D" w14:textId="77777777" w:rsidR="00597CF1" w:rsidRPr="00FD2F4B" w:rsidRDefault="00597CF1" w:rsidP="00597C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>Rumos das políticas sociais no Brasil e na América Latina sob a égide neoliberal</w:t>
            </w:r>
          </w:p>
          <w:p w14:paraId="712DFD99" w14:textId="77777777" w:rsidR="00597CF1" w:rsidRPr="00FD2F4B" w:rsidRDefault="00597CF1" w:rsidP="00597CF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9: PEREIRA,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Potyara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 A. Política social contemporânea: concepções e configurações no contexto da crise capitalista. 2013. </w:t>
            </w:r>
            <w:r w:rsidRPr="00FD2F4B">
              <w:rPr>
                <w:rFonts w:eastAsia="Arial Unicode MS"/>
                <w:sz w:val="20"/>
                <w:szCs w:val="20"/>
                <w:u w:val="single"/>
              </w:rPr>
              <w:t>p.15-26</w:t>
            </w:r>
            <w:r w:rsidRPr="00FD2F4B">
              <w:rPr>
                <w:rFonts w:eastAsia="Arial Unicode MS"/>
                <w:sz w:val="20"/>
                <w:szCs w:val="20"/>
              </w:rPr>
              <w:t>.</w:t>
            </w:r>
            <w:r w:rsidRPr="00FD2F4B">
              <w:rPr>
                <w:sz w:val="20"/>
                <w:szCs w:val="20"/>
              </w:rPr>
              <w:t xml:space="preserve"> </w:t>
            </w:r>
          </w:p>
          <w:p w14:paraId="79AB12FB" w14:textId="0C66D5D0" w:rsidR="00597CF1" w:rsidRPr="00FD2F4B" w:rsidRDefault="00597CF1" w:rsidP="00597CF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10: PEREIRA,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Potyara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 A. P.; STEIN, Rosa Helena. Política social: universalidade versus focalização – um olhar sobre a América Latina. 2010. </w:t>
            </w:r>
            <w:r w:rsidRPr="00FD2F4B">
              <w:rPr>
                <w:rFonts w:eastAsia="Arial Unicode MS"/>
                <w:sz w:val="20"/>
                <w:szCs w:val="20"/>
                <w:u w:val="single"/>
              </w:rPr>
              <w:t>p.106-130</w:t>
            </w:r>
            <w:r w:rsidRPr="00FD2F4B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597CF1" w:rsidRPr="00FD2F4B" w14:paraId="3E76527B" w14:textId="77777777" w:rsidTr="0078268A">
        <w:trPr>
          <w:trHeight w:val="397"/>
        </w:trPr>
        <w:tc>
          <w:tcPr>
            <w:tcW w:w="851" w:type="dxa"/>
            <w:vAlign w:val="center"/>
          </w:tcPr>
          <w:p w14:paraId="5042C331" w14:textId="306FF3E7" w:rsidR="00597CF1" w:rsidRPr="00FD2F4B" w:rsidRDefault="00597CF1" w:rsidP="00597CF1">
            <w:pPr>
              <w:tabs>
                <w:tab w:val="left" w:pos="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20/11</w:t>
            </w:r>
          </w:p>
        </w:tc>
        <w:tc>
          <w:tcPr>
            <w:tcW w:w="8941" w:type="dxa"/>
            <w:vAlign w:val="center"/>
          </w:tcPr>
          <w:p w14:paraId="2C471827" w14:textId="13EE9D53" w:rsidR="00597CF1" w:rsidRPr="00FD2F4B" w:rsidRDefault="00597CF1" w:rsidP="00597C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>Atividade de avaliação de conteúdo.</w:t>
            </w:r>
          </w:p>
        </w:tc>
      </w:tr>
      <w:tr w:rsidR="00597CF1" w:rsidRPr="00FD2F4B" w14:paraId="59CA71E9" w14:textId="77777777" w:rsidTr="00597CF1">
        <w:trPr>
          <w:trHeight w:val="397"/>
        </w:trPr>
        <w:tc>
          <w:tcPr>
            <w:tcW w:w="851" w:type="dxa"/>
            <w:vAlign w:val="center"/>
          </w:tcPr>
          <w:p w14:paraId="3E6B351D" w14:textId="46B4AD8C" w:rsidR="00597CF1" w:rsidRPr="00FD2F4B" w:rsidRDefault="00597CF1" w:rsidP="00597CF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27/11</w:t>
            </w:r>
          </w:p>
        </w:tc>
        <w:tc>
          <w:tcPr>
            <w:tcW w:w="8941" w:type="dxa"/>
            <w:vAlign w:val="center"/>
          </w:tcPr>
          <w:p w14:paraId="789DD392" w14:textId="02398A21" w:rsidR="00597CF1" w:rsidRPr="00FD2F4B" w:rsidRDefault="00597CF1" w:rsidP="00597CF1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Devolução da </w:t>
            </w:r>
            <w:r w:rsidRPr="00FD2F4B">
              <w:rPr>
                <w:sz w:val="20"/>
                <w:szCs w:val="20"/>
              </w:rPr>
              <w:t>Avaliação</w:t>
            </w:r>
          </w:p>
        </w:tc>
      </w:tr>
      <w:tr w:rsidR="00597CF1" w:rsidRPr="00FD2F4B" w14:paraId="1C1D6248" w14:textId="77777777" w:rsidTr="00597CF1">
        <w:trPr>
          <w:trHeight w:val="397"/>
        </w:trPr>
        <w:tc>
          <w:tcPr>
            <w:tcW w:w="851" w:type="dxa"/>
            <w:vAlign w:val="center"/>
          </w:tcPr>
          <w:p w14:paraId="4680EACF" w14:textId="6CDDD9DB" w:rsidR="00597CF1" w:rsidRPr="00FD2F4B" w:rsidRDefault="00597CF1" w:rsidP="00597CF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04/12</w:t>
            </w:r>
          </w:p>
        </w:tc>
        <w:tc>
          <w:tcPr>
            <w:tcW w:w="8941" w:type="dxa"/>
            <w:vAlign w:val="center"/>
          </w:tcPr>
          <w:p w14:paraId="5ABCE801" w14:textId="05F4F1A6" w:rsidR="00597CF1" w:rsidRPr="00FD2F4B" w:rsidRDefault="00597CF1" w:rsidP="00597C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>Registro de frequência e aproveitamento.</w:t>
            </w:r>
          </w:p>
        </w:tc>
      </w:tr>
    </w:tbl>
    <w:p w14:paraId="36CAAEAD" w14:textId="77777777" w:rsidR="00FD2F4B" w:rsidRDefault="00FD2F4B" w:rsidP="00C305C1">
      <w:pPr>
        <w:tabs>
          <w:tab w:val="left" w:pos="0"/>
        </w:tabs>
        <w:rPr>
          <w:b/>
          <w:sz w:val="22"/>
          <w:szCs w:val="22"/>
        </w:rPr>
      </w:pPr>
    </w:p>
    <w:p w14:paraId="489B83BF" w14:textId="77777777" w:rsidR="00912ABF" w:rsidRDefault="00912ABF" w:rsidP="00C305C1">
      <w:pPr>
        <w:tabs>
          <w:tab w:val="left" w:pos="0"/>
        </w:tabs>
        <w:rPr>
          <w:b/>
          <w:sz w:val="22"/>
          <w:szCs w:val="22"/>
        </w:rPr>
      </w:pPr>
    </w:p>
    <w:p w14:paraId="51CE1CAB" w14:textId="111A1A58" w:rsidR="00C305C1" w:rsidRPr="00FD2F4B" w:rsidRDefault="006A1499" w:rsidP="00C305C1">
      <w:pPr>
        <w:tabs>
          <w:tab w:val="left" w:pos="0"/>
        </w:tabs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Referências Complementares</w:t>
      </w:r>
    </w:p>
    <w:p w14:paraId="796AAB79" w14:textId="268DD92E" w:rsidR="008B0409" w:rsidRPr="00BB4FBA" w:rsidRDefault="008B0409" w:rsidP="00AE26BD">
      <w:pPr>
        <w:tabs>
          <w:tab w:val="left" w:pos="0"/>
        </w:tabs>
        <w:adjustRightInd w:val="0"/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BRASIL. Constituição da República Federativa do Brasil, 1988. Título VIII – Da Ordem Social, Capítulo II da Seguridade Social (art. 194-204). </w:t>
      </w:r>
    </w:p>
    <w:p w14:paraId="0C413DB7" w14:textId="50EF492E" w:rsidR="008B0409" w:rsidRPr="00BB4FBA" w:rsidRDefault="008B0409" w:rsidP="00AE26BD">
      <w:pPr>
        <w:tabs>
          <w:tab w:val="left" w:pos="0"/>
        </w:tabs>
        <w:spacing w:before="120" w:after="120"/>
        <w:ind w:left="113" w:hanging="113"/>
        <w:rPr>
          <w:color w:val="000000"/>
          <w:sz w:val="20"/>
          <w:szCs w:val="20"/>
        </w:rPr>
      </w:pPr>
      <w:r w:rsidRPr="00BB4FBA">
        <w:rPr>
          <w:color w:val="000000"/>
          <w:sz w:val="20"/>
          <w:szCs w:val="20"/>
        </w:rPr>
        <w:t xml:space="preserve">BOSCHETTI, Ivanete. A seguridade social na América Latina. In: </w:t>
      </w:r>
      <w:r w:rsidRPr="00BB4FBA">
        <w:rPr>
          <w:i/>
          <w:color w:val="000000"/>
          <w:sz w:val="20"/>
          <w:szCs w:val="20"/>
        </w:rPr>
        <w:t>Política Social no Capitalismo</w:t>
      </w:r>
      <w:r w:rsidRPr="00BB4FBA">
        <w:rPr>
          <w:color w:val="000000"/>
          <w:sz w:val="20"/>
          <w:szCs w:val="20"/>
        </w:rPr>
        <w:t xml:space="preserve"> – Tendências Contemporâneas. 2 ed. São Paulo: Cortez, 2009. p. 174-195.</w:t>
      </w:r>
    </w:p>
    <w:p w14:paraId="3DE95997" w14:textId="77777777" w:rsidR="008B0409" w:rsidRPr="00BB4FBA" w:rsidRDefault="008B0409" w:rsidP="00AE26BD">
      <w:pPr>
        <w:tabs>
          <w:tab w:val="left" w:pos="0"/>
        </w:tabs>
        <w:spacing w:before="120" w:after="120"/>
        <w:ind w:left="113" w:hanging="113"/>
        <w:rPr>
          <w:color w:val="000000"/>
          <w:sz w:val="20"/>
          <w:szCs w:val="20"/>
        </w:rPr>
      </w:pPr>
      <w:r w:rsidRPr="00BB4FBA">
        <w:rPr>
          <w:color w:val="000000"/>
          <w:sz w:val="20"/>
          <w:szCs w:val="20"/>
        </w:rPr>
        <w:t xml:space="preserve">BOSCHETTI, Ivanete. </w:t>
      </w:r>
      <w:r w:rsidRPr="00BB4FBA">
        <w:rPr>
          <w:i/>
          <w:color w:val="000000"/>
          <w:sz w:val="20"/>
          <w:szCs w:val="20"/>
        </w:rPr>
        <w:t>Seguridade social e trabalho</w:t>
      </w:r>
      <w:r w:rsidRPr="00BB4FBA">
        <w:rPr>
          <w:color w:val="000000"/>
          <w:sz w:val="20"/>
          <w:szCs w:val="20"/>
        </w:rPr>
        <w:t xml:space="preserve">: paradoxos na construção das políticas de previdência e assistência social no Brasil. Brasília: Letras Livres, Ed. da UnB, 2008. </w:t>
      </w:r>
    </w:p>
    <w:p w14:paraId="3C1ED3F7" w14:textId="77777777" w:rsidR="008B0409" w:rsidRPr="00BB4FBA" w:rsidRDefault="008B0409" w:rsidP="00AE26BD">
      <w:pPr>
        <w:tabs>
          <w:tab w:val="left" w:pos="0"/>
        </w:tabs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BOSCHETTI, Ivanete. Seguridade Social e projeto ético-político do Serviço Social: que direitos para qual cidadania? </w:t>
      </w:r>
      <w:r w:rsidRPr="00BB4FBA">
        <w:rPr>
          <w:i/>
          <w:sz w:val="20"/>
          <w:szCs w:val="20"/>
        </w:rPr>
        <w:t>Serviço Social &amp; Sociedade</w:t>
      </w:r>
      <w:r w:rsidRPr="00BB4FBA">
        <w:rPr>
          <w:sz w:val="20"/>
          <w:szCs w:val="20"/>
        </w:rPr>
        <w:t>, São Paulo, n.79, p.108-132, 2004.</w:t>
      </w:r>
    </w:p>
    <w:p w14:paraId="05B689F8" w14:textId="77777777" w:rsidR="008B0409" w:rsidRPr="00BB4FBA" w:rsidRDefault="008B0409" w:rsidP="00AE26BD">
      <w:pPr>
        <w:tabs>
          <w:tab w:val="left" w:pos="0"/>
        </w:tabs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CARVALHO, José Murilo de. </w:t>
      </w:r>
      <w:r w:rsidRPr="00BB4FBA">
        <w:rPr>
          <w:i/>
          <w:sz w:val="20"/>
          <w:szCs w:val="20"/>
        </w:rPr>
        <w:t>Cidadania no Brasil</w:t>
      </w:r>
      <w:r w:rsidRPr="00BB4FBA">
        <w:rPr>
          <w:sz w:val="20"/>
          <w:szCs w:val="20"/>
        </w:rPr>
        <w:t xml:space="preserve">: o longo caminho. 9.ed. Rio de Janeiro: Civilização Brasileira, 2007. </w:t>
      </w:r>
    </w:p>
    <w:p w14:paraId="46D79D66" w14:textId="77777777" w:rsidR="008B0409" w:rsidRPr="00BB4FBA" w:rsidRDefault="008B0409" w:rsidP="00AE26BD">
      <w:pPr>
        <w:tabs>
          <w:tab w:val="left" w:pos="0"/>
        </w:tabs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CASTEL, Robert. </w:t>
      </w:r>
      <w:r w:rsidRPr="00BB4FBA">
        <w:rPr>
          <w:i/>
          <w:sz w:val="20"/>
          <w:szCs w:val="20"/>
        </w:rPr>
        <w:t>As metamorfoses da questão social</w:t>
      </w:r>
      <w:r w:rsidRPr="00BB4FBA">
        <w:rPr>
          <w:sz w:val="20"/>
          <w:szCs w:val="20"/>
        </w:rPr>
        <w:t>: uma crônica do salário. 4. ed. Petrópolis: Vozes, 2003.</w:t>
      </w:r>
    </w:p>
    <w:p w14:paraId="58BE35A2" w14:textId="77777777" w:rsidR="008B0409" w:rsidRPr="00BB4FBA" w:rsidRDefault="008B0409" w:rsidP="00AE26BD">
      <w:pPr>
        <w:tabs>
          <w:tab w:val="left" w:pos="0"/>
        </w:tabs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ESPING-ANDERSEN, Gosta. As três economias políticas do </w:t>
      </w:r>
      <w:proofErr w:type="spellStart"/>
      <w:r w:rsidRPr="00BB4FBA">
        <w:rPr>
          <w:sz w:val="20"/>
          <w:szCs w:val="20"/>
        </w:rPr>
        <w:t>Welfare</w:t>
      </w:r>
      <w:proofErr w:type="spellEnd"/>
      <w:r w:rsidRPr="00BB4FBA">
        <w:rPr>
          <w:sz w:val="20"/>
          <w:szCs w:val="20"/>
        </w:rPr>
        <w:t xml:space="preserve"> </w:t>
      </w:r>
      <w:proofErr w:type="spellStart"/>
      <w:r w:rsidRPr="00BB4FBA">
        <w:rPr>
          <w:sz w:val="20"/>
          <w:szCs w:val="20"/>
        </w:rPr>
        <w:t>State</w:t>
      </w:r>
      <w:proofErr w:type="spellEnd"/>
      <w:r w:rsidRPr="00BB4FBA">
        <w:rPr>
          <w:sz w:val="20"/>
          <w:szCs w:val="20"/>
        </w:rPr>
        <w:t xml:space="preserve">. </w:t>
      </w:r>
      <w:r w:rsidRPr="00BB4FBA">
        <w:rPr>
          <w:i/>
          <w:sz w:val="20"/>
          <w:szCs w:val="20"/>
        </w:rPr>
        <w:t>Lua Nova</w:t>
      </w:r>
      <w:r w:rsidRPr="00BB4FBA">
        <w:rPr>
          <w:sz w:val="20"/>
          <w:szCs w:val="20"/>
        </w:rPr>
        <w:t>, São Paulo, n.24, p.85-116, set. 1991.</w:t>
      </w:r>
    </w:p>
    <w:p w14:paraId="141C710E" w14:textId="77777777" w:rsidR="00267EAB" w:rsidRPr="00BB4FBA" w:rsidRDefault="00267EAB" w:rsidP="00AE26BD">
      <w:pPr>
        <w:tabs>
          <w:tab w:val="left" w:pos="0"/>
        </w:tabs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FERREIRA, </w:t>
      </w:r>
      <w:proofErr w:type="spellStart"/>
      <w:r w:rsidRPr="00BB4FBA">
        <w:rPr>
          <w:sz w:val="20"/>
          <w:szCs w:val="20"/>
        </w:rPr>
        <w:t>Gracyelle</w:t>
      </w:r>
      <w:proofErr w:type="spellEnd"/>
      <w:r w:rsidRPr="00BB4FBA">
        <w:rPr>
          <w:sz w:val="20"/>
          <w:szCs w:val="20"/>
        </w:rPr>
        <w:t xml:space="preserve"> Costa. </w:t>
      </w:r>
      <w:r w:rsidRPr="00BB4FBA">
        <w:rPr>
          <w:i/>
          <w:sz w:val="20"/>
          <w:szCs w:val="20"/>
        </w:rPr>
        <w:t>Raça e nação na origem da política social brasileira</w:t>
      </w:r>
      <w:r w:rsidRPr="00BB4FBA">
        <w:rPr>
          <w:sz w:val="20"/>
          <w:szCs w:val="20"/>
        </w:rPr>
        <w:t>: união e resistência dos trabalhadores negros. 2020. 293 f. Tese (Doutorado em Serviço Social) - Faculdade de Serviço Social, Universidade do Estado do Rio de Janeiro, Rio de Janeiro, 2020.</w:t>
      </w:r>
    </w:p>
    <w:p w14:paraId="5C0CA59F" w14:textId="77777777" w:rsidR="008B0409" w:rsidRPr="00BB4FBA" w:rsidRDefault="008B0409" w:rsidP="00AE26BD">
      <w:pPr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MARTINS, Tereza Cristina Santos. Determinações do racismo no mercado de trabalho: implicações na “questão social” brasileira. </w:t>
      </w:r>
      <w:proofErr w:type="spellStart"/>
      <w:r w:rsidRPr="00BB4FBA">
        <w:rPr>
          <w:sz w:val="20"/>
          <w:szCs w:val="20"/>
        </w:rPr>
        <w:t>Temporális</w:t>
      </w:r>
      <w:proofErr w:type="spellEnd"/>
      <w:r w:rsidRPr="00BB4FBA">
        <w:rPr>
          <w:sz w:val="20"/>
          <w:szCs w:val="20"/>
        </w:rPr>
        <w:t>, Brasília-DF, n.28, p.113-132, jul./dez. 2014.</w:t>
      </w:r>
    </w:p>
    <w:p w14:paraId="508FD47C" w14:textId="38D77DE7" w:rsidR="00851D05" w:rsidRPr="00BB4FBA" w:rsidRDefault="00851D05" w:rsidP="00AE26BD">
      <w:pPr>
        <w:tabs>
          <w:tab w:val="left" w:pos="0"/>
        </w:tabs>
        <w:spacing w:before="120" w:after="120"/>
        <w:jc w:val="both"/>
        <w:rPr>
          <w:sz w:val="20"/>
          <w:szCs w:val="20"/>
        </w:rPr>
      </w:pPr>
      <w:r w:rsidRPr="00BB4FBA">
        <w:rPr>
          <w:rFonts w:eastAsia="Arial Unicode MS"/>
          <w:sz w:val="20"/>
          <w:szCs w:val="20"/>
        </w:rPr>
        <w:t xml:space="preserve">MOTA, Ana Elizabete; AMARAL, Ângela Santana; PERUZZO, Juliane Felix. O novo desenvolvimentismo e as políticas sociais na América Latina. In: MOTA, Ana Elizabete (Org.). </w:t>
      </w:r>
      <w:r w:rsidRPr="00BB4FBA">
        <w:rPr>
          <w:rFonts w:eastAsia="Arial Unicode MS"/>
          <w:i/>
          <w:sz w:val="20"/>
          <w:szCs w:val="20"/>
        </w:rPr>
        <w:t xml:space="preserve">Desenvolvimentismo e construção de hegemonia: </w:t>
      </w:r>
      <w:r w:rsidRPr="00BB4FBA">
        <w:rPr>
          <w:rFonts w:eastAsia="Arial Unicode MS"/>
          <w:sz w:val="20"/>
          <w:szCs w:val="20"/>
        </w:rPr>
        <w:t>crescimento econômico e reprodução da desigualdade. São Paulo: Cortez, 2012. p.153-178.</w:t>
      </w:r>
      <w:r w:rsidRPr="00BB4FBA">
        <w:rPr>
          <w:sz w:val="20"/>
          <w:szCs w:val="20"/>
        </w:rPr>
        <w:t xml:space="preserve"> </w:t>
      </w:r>
    </w:p>
    <w:p w14:paraId="6C3ABDD8" w14:textId="77D18A36" w:rsidR="008B0409" w:rsidRPr="00BB4FBA" w:rsidRDefault="008B0409" w:rsidP="00AE26BD">
      <w:pPr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OLIVEIRA, Carlindo Rodrigues de; Oliveira, Regina Coeli de. Direitos sociais na constituição cidadã. Um balanço de 21 anos. </w:t>
      </w:r>
      <w:r w:rsidRPr="00BB4FBA">
        <w:rPr>
          <w:i/>
          <w:sz w:val="20"/>
          <w:szCs w:val="20"/>
        </w:rPr>
        <w:t>Serviço Social e Sociedade</w:t>
      </w:r>
      <w:r w:rsidRPr="00BB4FBA">
        <w:rPr>
          <w:sz w:val="20"/>
          <w:szCs w:val="20"/>
        </w:rPr>
        <w:t>, São Paulo, n.105, p.05-29, jan./mar. 2011.</w:t>
      </w:r>
    </w:p>
    <w:p w14:paraId="2491F5B1" w14:textId="77777777" w:rsidR="008B0409" w:rsidRPr="00BB4FBA" w:rsidRDefault="008B0409" w:rsidP="00AE26BD">
      <w:pPr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PASTORINI, </w:t>
      </w:r>
      <w:proofErr w:type="spellStart"/>
      <w:r w:rsidRPr="00BB4FBA">
        <w:rPr>
          <w:sz w:val="20"/>
          <w:szCs w:val="20"/>
        </w:rPr>
        <w:t>Alejandra</w:t>
      </w:r>
      <w:proofErr w:type="spellEnd"/>
      <w:r w:rsidRPr="00BB4FBA">
        <w:rPr>
          <w:sz w:val="20"/>
          <w:szCs w:val="20"/>
        </w:rPr>
        <w:t>; ALVES, Andrea Moraes; GALIZIA, Silvina V. (</w:t>
      </w:r>
      <w:proofErr w:type="spellStart"/>
      <w:r w:rsidRPr="00BB4FBA">
        <w:rPr>
          <w:sz w:val="20"/>
          <w:szCs w:val="20"/>
        </w:rPr>
        <w:t>Orgs</w:t>
      </w:r>
      <w:proofErr w:type="spellEnd"/>
      <w:r w:rsidRPr="00BB4FBA">
        <w:rPr>
          <w:sz w:val="20"/>
          <w:szCs w:val="20"/>
        </w:rPr>
        <w:t xml:space="preserve">.). </w:t>
      </w:r>
      <w:r w:rsidRPr="00BB4FBA">
        <w:rPr>
          <w:i/>
          <w:sz w:val="20"/>
          <w:szCs w:val="20"/>
        </w:rPr>
        <w:t>Estado e cidadania: reflexões sobre políticas públicas no Brasil contemporâneo</w:t>
      </w:r>
      <w:r w:rsidRPr="00BB4FBA">
        <w:rPr>
          <w:sz w:val="20"/>
          <w:szCs w:val="20"/>
        </w:rPr>
        <w:t>. Rio de Janeiro: Ed. FGV, 2012.</w:t>
      </w:r>
    </w:p>
    <w:p w14:paraId="0E8B4246" w14:textId="77777777" w:rsidR="008B0409" w:rsidRPr="00BB4FBA" w:rsidRDefault="008B0409" w:rsidP="00AE26BD">
      <w:pPr>
        <w:tabs>
          <w:tab w:val="left" w:pos="0"/>
        </w:tabs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PEREIRA, Camila P. </w:t>
      </w:r>
      <w:r w:rsidRPr="00BB4FBA">
        <w:rPr>
          <w:i/>
          <w:sz w:val="20"/>
          <w:szCs w:val="20"/>
        </w:rPr>
        <w:t>Proteção social no capitalismo</w:t>
      </w:r>
      <w:r w:rsidRPr="00BB4FBA">
        <w:rPr>
          <w:sz w:val="20"/>
          <w:szCs w:val="20"/>
        </w:rPr>
        <w:t>: críticas a teorias e ideologias conflitantes. São Paulo: Cortez, 2016.</w:t>
      </w:r>
    </w:p>
    <w:p w14:paraId="0F7A2909" w14:textId="77777777" w:rsidR="008B0409" w:rsidRPr="00BB4FBA" w:rsidRDefault="008B0409" w:rsidP="00AE26BD">
      <w:pPr>
        <w:tabs>
          <w:tab w:val="left" w:pos="0"/>
        </w:tabs>
        <w:spacing w:before="120" w:after="120"/>
        <w:ind w:left="113" w:hanging="113"/>
        <w:rPr>
          <w:rFonts w:eastAsia="Calibri"/>
          <w:bCs/>
          <w:color w:val="000000"/>
          <w:sz w:val="20"/>
          <w:szCs w:val="20"/>
        </w:rPr>
      </w:pPr>
      <w:r w:rsidRPr="00BB4FBA">
        <w:rPr>
          <w:sz w:val="20"/>
          <w:szCs w:val="20"/>
        </w:rPr>
        <w:t xml:space="preserve">PRATES, Jane Cruz. </w:t>
      </w:r>
      <w:r w:rsidRPr="00BB4FBA">
        <w:rPr>
          <w:rFonts w:eastAsia="Calibri"/>
          <w:bCs/>
          <w:color w:val="000000"/>
          <w:sz w:val="20"/>
          <w:szCs w:val="20"/>
        </w:rPr>
        <w:t xml:space="preserve">As ameaças do tempo presente aos direitos conquistados: uma morte anunciada. </w:t>
      </w:r>
      <w:r w:rsidRPr="00BB4FBA">
        <w:rPr>
          <w:rFonts w:eastAsia="Calibri"/>
          <w:bCs/>
          <w:i/>
          <w:color w:val="000000"/>
          <w:sz w:val="20"/>
          <w:szCs w:val="20"/>
        </w:rPr>
        <w:t>Textos &amp; Contextos</w:t>
      </w:r>
      <w:r w:rsidRPr="00BB4FBA">
        <w:rPr>
          <w:rFonts w:eastAsia="Calibri"/>
          <w:bCs/>
          <w:color w:val="000000"/>
          <w:sz w:val="20"/>
          <w:szCs w:val="20"/>
        </w:rPr>
        <w:t>, Porto Alegre, v.15, n.2, p.225-233, ago./dez. 2016.</w:t>
      </w:r>
    </w:p>
    <w:p w14:paraId="5C84FB2F" w14:textId="77777777" w:rsidR="008B0409" w:rsidRPr="00BB4FBA" w:rsidRDefault="008B0409" w:rsidP="00AE26BD">
      <w:pPr>
        <w:tabs>
          <w:tab w:val="left" w:pos="0"/>
        </w:tabs>
        <w:spacing w:before="120" w:after="120"/>
        <w:ind w:left="113" w:hanging="113"/>
        <w:rPr>
          <w:rFonts w:eastAsia="Calibri"/>
          <w:bCs/>
          <w:color w:val="000000"/>
          <w:sz w:val="20"/>
          <w:szCs w:val="20"/>
        </w:rPr>
      </w:pPr>
      <w:r w:rsidRPr="00BB4FBA">
        <w:rPr>
          <w:rFonts w:eastAsia="Calibri"/>
          <w:bCs/>
          <w:color w:val="000000"/>
          <w:sz w:val="20"/>
          <w:szCs w:val="20"/>
        </w:rPr>
        <w:t xml:space="preserve">SANTOS, Josiane Soares. </w:t>
      </w:r>
      <w:r w:rsidRPr="00BB4FBA">
        <w:rPr>
          <w:rFonts w:eastAsia="Calibri"/>
          <w:bCs/>
          <w:i/>
          <w:color w:val="000000"/>
          <w:sz w:val="20"/>
          <w:szCs w:val="20"/>
        </w:rPr>
        <w:t>Questão social: particularidades no Brasil</w:t>
      </w:r>
      <w:r w:rsidRPr="00BB4FBA">
        <w:rPr>
          <w:rFonts w:eastAsia="Calibri"/>
          <w:bCs/>
          <w:color w:val="000000"/>
          <w:sz w:val="20"/>
          <w:szCs w:val="20"/>
        </w:rPr>
        <w:t>. São Paulo: Cortez, 2012.</w:t>
      </w:r>
    </w:p>
    <w:p w14:paraId="74A52DC3" w14:textId="77777777" w:rsidR="008B0409" w:rsidRPr="00BB4FBA" w:rsidRDefault="008B0409" w:rsidP="00AE26BD">
      <w:pPr>
        <w:tabs>
          <w:tab w:val="left" w:pos="0"/>
        </w:tabs>
        <w:adjustRightInd w:val="0"/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SILVA, René Marc da Costa. História dos trabalhadores negros no Brasil e desigualdade racial. </w:t>
      </w:r>
      <w:proofErr w:type="spellStart"/>
      <w:r w:rsidRPr="00BB4FBA">
        <w:rPr>
          <w:i/>
          <w:sz w:val="20"/>
          <w:szCs w:val="20"/>
        </w:rPr>
        <w:t>Universitas</w:t>
      </w:r>
      <w:proofErr w:type="spellEnd"/>
      <w:r w:rsidRPr="00BB4FBA">
        <w:rPr>
          <w:i/>
          <w:sz w:val="20"/>
          <w:szCs w:val="20"/>
        </w:rPr>
        <w:t xml:space="preserve"> JUS</w:t>
      </w:r>
      <w:r w:rsidRPr="00BB4FBA">
        <w:rPr>
          <w:sz w:val="20"/>
          <w:szCs w:val="20"/>
        </w:rPr>
        <w:t>, Brasília-DF, v.24, n.3, p.93-107, set. 2013.</w:t>
      </w:r>
    </w:p>
    <w:p w14:paraId="7FD97D0F" w14:textId="77777777" w:rsidR="008B0409" w:rsidRPr="00BB4FBA" w:rsidRDefault="008B0409" w:rsidP="00AE26BD">
      <w:pPr>
        <w:tabs>
          <w:tab w:val="left" w:pos="0"/>
        </w:tabs>
        <w:adjustRightInd w:val="0"/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SILVA, Maria </w:t>
      </w:r>
      <w:proofErr w:type="spellStart"/>
      <w:r w:rsidRPr="00BB4FBA">
        <w:rPr>
          <w:sz w:val="20"/>
          <w:szCs w:val="20"/>
        </w:rPr>
        <w:t>Ozanira</w:t>
      </w:r>
      <w:proofErr w:type="spellEnd"/>
      <w:r w:rsidRPr="00BB4FBA">
        <w:rPr>
          <w:sz w:val="20"/>
          <w:szCs w:val="20"/>
        </w:rPr>
        <w:t xml:space="preserve"> da; YASBEK, Maria Carmelita; GIOVANNI, Geraldo Di. </w:t>
      </w:r>
      <w:r w:rsidRPr="00BB4FBA">
        <w:rPr>
          <w:i/>
          <w:sz w:val="20"/>
          <w:szCs w:val="20"/>
        </w:rPr>
        <w:t>A política social brasileira no século XXI:</w:t>
      </w:r>
      <w:r w:rsidRPr="00BB4FBA">
        <w:rPr>
          <w:sz w:val="20"/>
          <w:szCs w:val="20"/>
        </w:rPr>
        <w:t xml:space="preserve"> a prevalência dos programas de transferência de renda. 5. ed. São Paulo: Cortez, 2011.</w:t>
      </w:r>
    </w:p>
    <w:p w14:paraId="559FA5F4" w14:textId="77777777" w:rsidR="008B0409" w:rsidRPr="00BB4FBA" w:rsidRDefault="008B0409" w:rsidP="00AE26BD">
      <w:pPr>
        <w:tabs>
          <w:tab w:val="left" w:pos="0"/>
        </w:tabs>
        <w:adjustRightInd w:val="0"/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VIEIRA, Bianca. Quando sexo, raça e classe se encontram: mulheres negras no mercado de trabalho e políticas públicas. In: LEONE, Eugenia Troncoso; KREIN, José </w:t>
      </w:r>
      <w:proofErr w:type="spellStart"/>
      <w:r w:rsidRPr="00BB4FBA">
        <w:rPr>
          <w:sz w:val="20"/>
          <w:szCs w:val="20"/>
        </w:rPr>
        <w:t>Dari</w:t>
      </w:r>
      <w:proofErr w:type="spellEnd"/>
      <w:r w:rsidRPr="00BB4FBA">
        <w:rPr>
          <w:sz w:val="20"/>
          <w:szCs w:val="20"/>
        </w:rPr>
        <w:t xml:space="preserve">; TEIXEIRA, </w:t>
      </w:r>
      <w:proofErr w:type="spellStart"/>
      <w:r w:rsidRPr="00BB4FBA">
        <w:rPr>
          <w:sz w:val="20"/>
          <w:szCs w:val="20"/>
        </w:rPr>
        <w:t>Marilane</w:t>
      </w:r>
      <w:proofErr w:type="spellEnd"/>
      <w:r w:rsidRPr="00BB4FBA">
        <w:rPr>
          <w:sz w:val="20"/>
          <w:szCs w:val="20"/>
        </w:rPr>
        <w:t xml:space="preserve"> Oliveira (</w:t>
      </w:r>
      <w:proofErr w:type="spellStart"/>
      <w:r w:rsidRPr="00BB4FBA">
        <w:rPr>
          <w:sz w:val="20"/>
          <w:szCs w:val="20"/>
        </w:rPr>
        <w:t>Orgs</w:t>
      </w:r>
      <w:proofErr w:type="spellEnd"/>
      <w:r w:rsidRPr="00BB4FBA">
        <w:rPr>
          <w:sz w:val="20"/>
          <w:szCs w:val="20"/>
        </w:rPr>
        <w:t xml:space="preserve">.). </w:t>
      </w:r>
      <w:r w:rsidRPr="00BB4FBA">
        <w:rPr>
          <w:i/>
          <w:sz w:val="20"/>
          <w:szCs w:val="20"/>
        </w:rPr>
        <w:t>O mundo do trabalho das mulheres</w:t>
      </w:r>
      <w:r w:rsidRPr="00BB4FBA">
        <w:rPr>
          <w:sz w:val="20"/>
          <w:szCs w:val="20"/>
        </w:rPr>
        <w:t xml:space="preserve">: ampliar direitos e promover igualdades. Campinas, SP: Unicamp, </w:t>
      </w:r>
      <w:proofErr w:type="spellStart"/>
      <w:r w:rsidRPr="00BB4FBA">
        <w:rPr>
          <w:sz w:val="20"/>
          <w:szCs w:val="20"/>
        </w:rPr>
        <w:t>IECesit</w:t>
      </w:r>
      <w:proofErr w:type="spellEnd"/>
      <w:r w:rsidRPr="00BB4FBA">
        <w:rPr>
          <w:sz w:val="20"/>
          <w:szCs w:val="20"/>
        </w:rPr>
        <w:t>, p.91-94, jun. 2017</w:t>
      </w:r>
    </w:p>
    <w:p w14:paraId="68AE6511" w14:textId="77777777" w:rsidR="008B0409" w:rsidRPr="00BB4FBA" w:rsidRDefault="008B0409" w:rsidP="00AE26BD">
      <w:pPr>
        <w:tabs>
          <w:tab w:val="left" w:pos="0"/>
        </w:tabs>
        <w:spacing w:before="120" w:after="120"/>
        <w:ind w:left="113" w:hanging="113"/>
        <w:rPr>
          <w:rFonts w:eastAsia="Calibri"/>
          <w:bCs/>
          <w:color w:val="000000"/>
          <w:sz w:val="20"/>
          <w:szCs w:val="20"/>
        </w:rPr>
      </w:pPr>
      <w:r w:rsidRPr="00BB4FBA">
        <w:rPr>
          <w:rFonts w:eastAsia="Calibri"/>
          <w:bCs/>
          <w:color w:val="000000"/>
          <w:sz w:val="20"/>
          <w:szCs w:val="20"/>
        </w:rPr>
        <w:t xml:space="preserve">WERNECK VIANNA, Maria Lucia Teixeira. </w:t>
      </w:r>
      <w:r w:rsidRPr="00BB4FBA">
        <w:rPr>
          <w:rFonts w:eastAsia="Calibri"/>
          <w:bCs/>
          <w:i/>
          <w:color w:val="000000"/>
          <w:sz w:val="20"/>
          <w:szCs w:val="20"/>
        </w:rPr>
        <w:t>A nova política social no Brasil</w:t>
      </w:r>
      <w:r w:rsidRPr="00BB4FBA">
        <w:rPr>
          <w:rFonts w:eastAsia="Calibri"/>
          <w:bCs/>
          <w:color w:val="000000"/>
          <w:sz w:val="20"/>
          <w:szCs w:val="20"/>
        </w:rPr>
        <w:t xml:space="preserve">: uma prática acima de qualquer suspeita teórica? Disponível em: </w:t>
      </w:r>
      <w:hyperlink r:id="rId13" w:history="1">
        <w:r w:rsidRPr="00BB4FBA">
          <w:rPr>
            <w:rStyle w:val="Hyperlink"/>
            <w:rFonts w:eastAsia="Calibri"/>
            <w:bCs/>
            <w:sz w:val="20"/>
            <w:szCs w:val="20"/>
          </w:rPr>
          <w:t>http://igepp.com.br/uploads/arquivos/cp_58.pdf</w:t>
        </w:r>
      </w:hyperlink>
      <w:r w:rsidRPr="00BB4FBA">
        <w:rPr>
          <w:rFonts w:eastAsia="Calibri"/>
          <w:bCs/>
          <w:color w:val="000000"/>
          <w:sz w:val="20"/>
          <w:szCs w:val="20"/>
        </w:rPr>
        <w:t>.</w:t>
      </w:r>
    </w:p>
    <w:p w14:paraId="4168FCB1" w14:textId="4FFF5526" w:rsidR="002E4613" w:rsidRPr="008C3E7C" w:rsidRDefault="008B0409" w:rsidP="00AE26BD">
      <w:pPr>
        <w:shd w:val="clear" w:color="auto" w:fill="FFFFFF" w:themeFill="background1"/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lastRenderedPageBreak/>
        <w:t xml:space="preserve">WERNECK VIANNA, Maria Lucia Teixeira. Em torno do conceito de política social: notas introdutórias. Rio de Janeiro, dez. 2002. Disponível em: </w:t>
      </w:r>
      <w:hyperlink r:id="rId14" w:history="1">
        <w:r w:rsidRPr="00BB4FBA">
          <w:rPr>
            <w:rStyle w:val="Hyperlink"/>
            <w:sz w:val="20"/>
            <w:szCs w:val="20"/>
          </w:rPr>
          <w:t>https://docplayer.com.br/709985-Em-torno-do-conceito-de-politica-social-notas-introdutorias.html</w:t>
        </w:r>
      </w:hyperlink>
      <w:r w:rsidRPr="00BB4FBA">
        <w:rPr>
          <w:sz w:val="20"/>
          <w:szCs w:val="20"/>
        </w:rPr>
        <w:t xml:space="preserve"> </w:t>
      </w:r>
    </w:p>
    <w:sectPr w:rsidR="002E4613" w:rsidRPr="008C3E7C" w:rsidSect="00517C94">
      <w:headerReference w:type="even" r:id="rId15"/>
      <w:headerReference w:type="default" r:id="rId16"/>
      <w:pgSz w:w="11906" w:h="16838" w:code="9"/>
      <w:pgMar w:top="1077" w:right="748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A3BF1" w14:textId="77777777" w:rsidR="008859D4" w:rsidRDefault="008859D4">
      <w:r>
        <w:separator/>
      </w:r>
    </w:p>
  </w:endnote>
  <w:endnote w:type="continuationSeparator" w:id="0">
    <w:p w14:paraId="0923BBD1" w14:textId="77777777" w:rsidR="008859D4" w:rsidRDefault="0088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E21B1" w14:textId="77777777" w:rsidR="008859D4" w:rsidRDefault="008859D4">
      <w:r>
        <w:separator/>
      </w:r>
    </w:p>
  </w:footnote>
  <w:footnote w:type="continuationSeparator" w:id="0">
    <w:p w14:paraId="58DA2201" w14:textId="77777777" w:rsidR="008859D4" w:rsidRDefault="0088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D025C" w14:textId="77777777" w:rsidR="005E6FEF" w:rsidRDefault="00002B9F" w:rsidP="007002A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105698" w14:textId="77777777" w:rsidR="005E6FEF" w:rsidRDefault="005E6FEF" w:rsidP="007002A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A6D36" w14:textId="77777777" w:rsidR="005E6FEF" w:rsidRDefault="005E6FEF" w:rsidP="007002A4">
    <w:pPr>
      <w:pStyle w:val="Cabealho"/>
      <w:framePr w:wrap="around" w:vAnchor="text" w:hAnchor="margin" w:xAlign="right" w:y="1"/>
      <w:rPr>
        <w:rStyle w:val="Nmerodepgina"/>
      </w:rPr>
    </w:pPr>
  </w:p>
  <w:p w14:paraId="190C83DD" w14:textId="77777777" w:rsidR="005E6FEF" w:rsidRPr="001D0748" w:rsidRDefault="00C65AB8" w:rsidP="00B323F0">
    <w:pPr>
      <w:jc w:val="center"/>
      <w:rPr>
        <w:rFonts w:ascii="Arial" w:eastAsia="Calibri" w:hAnsi="Arial" w:cs="Arial"/>
        <w:b/>
        <w:sz w:val="16"/>
        <w:szCs w:val="18"/>
        <w:lang w:eastAsia="en-US"/>
      </w:rPr>
    </w:pPr>
    <w:r w:rsidRPr="001D0748">
      <w:rPr>
        <w:rFonts w:ascii="Calibri" w:eastAsia="Calibri" w:hAnsi="Calibri"/>
        <w:noProof/>
        <w:sz w:val="20"/>
        <w:szCs w:val="22"/>
      </w:rPr>
      <w:drawing>
        <wp:inline distT="0" distB="0" distL="0" distR="0" wp14:anchorId="2960AB3C" wp14:editId="7FC4D4DB">
          <wp:extent cx="498143" cy="541460"/>
          <wp:effectExtent l="0" t="0" r="0" b="0"/>
          <wp:docPr id="1483205518" name="Imagem 1483205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13" cy="550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B878F" w14:textId="77777777" w:rsidR="005E6FEF" w:rsidRPr="00FD2F4B" w:rsidRDefault="005E6FEF" w:rsidP="00B323F0">
    <w:pPr>
      <w:jc w:val="center"/>
      <w:rPr>
        <w:rFonts w:ascii="Arial" w:eastAsia="Calibri" w:hAnsi="Arial" w:cs="Arial"/>
        <w:b/>
        <w:sz w:val="12"/>
        <w:szCs w:val="16"/>
        <w:lang w:eastAsia="en-US"/>
      </w:rPr>
    </w:pPr>
  </w:p>
  <w:p w14:paraId="70FC3D5B" w14:textId="77777777" w:rsidR="005E6FEF" w:rsidRPr="00FD2F4B" w:rsidRDefault="00002B9F" w:rsidP="00B323F0">
    <w:pPr>
      <w:jc w:val="center"/>
      <w:rPr>
        <w:rFonts w:ascii="Arial" w:eastAsia="Calibri" w:hAnsi="Arial" w:cs="Arial"/>
        <w:b/>
        <w:sz w:val="10"/>
        <w:szCs w:val="14"/>
        <w:lang w:eastAsia="en-US"/>
      </w:rPr>
    </w:pPr>
    <w:r w:rsidRPr="00FD2F4B">
      <w:rPr>
        <w:rFonts w:ascii="Arial" w:eastAsia="Calibri" w:hAnsi="Arial" w:cs="Arial"/>
        <w:b/>
        <w:sz w:val="10"/>
        <w:szCs w:val="14"/>
        <w:lang w:eastAsia="en-US"/>
      </w:rPr>
      <w:t>SERVIÇO PÚBLICO FEDERAL</w:t>
    </w:r>
  </w:p>
  <w:p w14:paraId="17CAC60B" w14:textId="77777777" w:rsidR="005E6FEF" w:rsidRPr="00FD2F4B" w:rsidRDefault="00002B9F" w:rsidP="00B323F0">
    <w:pPr>
      <w:jc w:val="center"/>
      <w:rPr>
        <w:rFonts w:ascii="Arial Rounded MT Bold" w:eastAsia="Calibri" w:hAnsi="Arial Rounded MT Bold" w:cs="Arial"/>
        <w:b/>
        <w:sz w:val="14"/>
        <w:szCs w:val="16"/>
        <w:lang w:eastAsia="en-US"/>
      </w:rPr>
    </w:pPr>
    <w:r w:rsidRPr="00FD2F4B">
      <w:rPr>
        <w:rFonts w:ascii="Arial Rounded MT Bold" w:eastAsia="Calibri" w:hAnsi="Arial Rounded MT Bold" w:cs="Arial"/>
        <w:b/>
        <w:sz w:val="14"/>
        <w:szCs w:val="16"/>
        <w:lang w:eastAsia="en-US"/>
      </w:rPr>
      <w:t>UNIVERSIDADE FEDERAL DE SANTA CATARINA</w:t>
    </w:r>
  </w:p>
  <w:p w14:paraId="591C62BF" w14:textId="77777777" w:rsidR="005E6FEF" w:rsidRPr="00FD2F4B" w:rsidRDefault="00002B9F" w:rsidP="00B323F0">
    <w:pPr>
      <w:jc w:val="center"/>
      <w:rPr>
        <w:rFonts w:ascii="Arial Rounded MT Bold" w:eastAsia="Calibri" w:hAnsi="Arial Rounded MT Bold" w:cs="Arial"/>
        <w:b/>
        <w:sz w:val="16"/>
        <w:szCs w:val="18"/>
        <w:lang w:eastAsia="en-US"/>
      </w:rPr>
    </w:pPr>
    <w:r w:rsidRPr="00FD2F4B">
      <w:rPr>
        <w:rFonts w:ascii="Arial Rounded MT Bold" w:eastAsia="Calibri" w:hAnsi="Arial Rounded MT Bold" w:cs="Arial"/>
        <w:b/>
        <w:sz w:val="14"/>
        <w:szCs w:val="16"/>
        <w:lang w:eastAsia="en-US"/>
      </w:rPr>
      <w:t>CENTRO SOCIOECONÔMICO</w:t>
    </w:r>
    <w:r w:rsidR="001D0748" w:rsidRPr="00FD2F4B">
      <w:rPr>
        <w:rFonts w:ascii="Arial Rounded MT Bold" w:eastAsia="Calibri" w:hAnsi="Arial Rounded MT Bold" w:cs="Arial"/>
        <w:b/>
        <w:sz w:val="14"/>
        <w:szCs w:val="16"/>
        <w:lang w:eastAsia="en-US"/>
      </w:rPr>
      <w:t xml:space="preserve"> - </w:t>
    </w:r>
    <w:r w:rsidRPr="00FD2F4B">
      <w:rPr>
        <w:rFonts w:ascii="Arial Rounded MT Bold" w:eastAsia="Calibri" w:hAnsi="Arial Rounded MT Bold" w:cs="Arial"/>
        <w:b/>
        <w:sz w:val="14"/>
        <w:szCs w:val="16"/>
        <w:lang w:eastAsia="en-US"/>
      </w:rPr>
      <w:t>DEPARTAMENTO DE SERVIÇO SOCIAL</w:t>
    </w:r>
  </w:p>
  <w:p w14:paraId="31050F8E" w14:textId="77777777" w:rsidR="005E6FEF" w:rsidRPr="00FD2F4B" w:rsidRDefault="00002B9F" w:rsidP="00B323F0">
    <w:pPr>
      <w:jc w:val="center"/>
      <w:rPr>
        <w:rFonts w:ascii="Arial" w:eastAsia="Calibri" w:hAnsi="Arial" w:cs="Arial"/>
        <w:b/>
        <w:sz w:val="10"/>
        <w:szCs w:val="14"/>
        <w:lang w:eastAsia="en-US"/>
      </w:rPr>
    </w:pPr>
    <w:r w:rsidRPr="00FD2F4B">
      <w:rPr>
        <w:rFonts w:ascii="Arial" w:eastAsia="Calibri" w:hAnsi="Arial" w:cs="Arial"/>
        <w:b/>
        <w:sz w:val="10"/>
        <w:szCs w:val="14"/>
        <w:lang w:eastAsia="en-US"/>
      </w:rPr>
      <w:t>CAMPUS REITOR JOÃO DAVID FERREIRA LIMA – TRINDADE – CEP 88040-900 – FLORIANÓPOLIS / SC</w:t>
    </w:r>
  </w:p>
  <w:p w14:paraId="2A329015" w14:textId="77777777" w:rsidR="005E6FEF" w:rsidRPr="00FD2F4B" w:rsidRDefault="00002B9F" w:rsidP="00B323F0">
    <w:pPr>
      <w:jc w:val="center"/>
      <w:rPr>
        <w:rFonts w:ascii="Arial" w:eastAsia="Calibri" w:hAnsi="Arial" w:cs="Arial"/>
        <w:b/>
        <w:sz w:val="10"/>
        <w:szCs w:val="14"/>
        <w:lang w:eastAsia="en-US"/>
      </w:rPr>
    </w:pPr>
    <w:r w:rsidRPr="00FD2F4B">
      <w:rPr>
        <w:rFonts w:ascii="Arial" w:eastAsia="Calibri" w:hAnsi="Arial" w:cs="Arial"/>
        <w:b/>
        <w:sz w:val="10"/>
        <w:szCs w:val="14"/>
        <w:lang w:eastAsia="en-US"/>
      </w:rPr>
      <w:t>TELEFONE +55 (48) 3721-3800</w:t>
    </w:r>
    <w:proofErr w:type="gramStart"/>
    <w:r w:rsidRPr="00FD2F4B">
      <w:rPr>
        <w:rFonts w:ascii="Arial" w:eastAsia="Calibri" w:hAnsi="Arial" w:cs="Arial"/>
        <w:b/>
        <w:sz w:val="10"/>
        <w:szCs w:val="14"/>
        <w:lang w:eastAsia="en-US"/>
      </w:rPr>
      <w:t xml:space="preserve">    </w:t>
    </w:r>
    <w:proofErr w:type="gramEnd"/>
    <w:r w:rsidRPr="00FD2F4B">
      <w:rPr>
        <w:rFonts w:ascii="Arial" w:eastAsia="Calibri" w:hAnsi="Arial" w:cs="Arial"/>
        <w:b/>
        <w:sz w:val="10"/>
        <w:szCs w:val="14"/>
        <w:lang w:eastAsia="en-US"/>
      </w:rPr>
      <w:t>-   FAX  +55 (48)  3721-9990</w:t>
    </w:r>
  </w:p>
  <w:p w14:paraId="70CE32C5" w14:textId="77777777" w:rsidR="005E6FEF" w:rsidRPr="00FD2F4B" w:rsidRDefault="00002B9F" w:rsidP="00B323F0">
    <w:pPr>
      <w:jc w:val="center"/>
      <w:rPr>
        <w:rFonts w:ascii="Arial" w:eastAsia="Calibri" w:hAnsi="Arial" w:cs="Arial"/>
        <w:b/>
        <w:sz w:val="12"/>
        <w:szCs w:val="14"/>
        <w:lang w:eastAsia="en-US"/>
      </w:rPr>
    </w:pPr>
    <w:r w:rsidRPr="00FD2F4B">
      <w:rPr>
        <w:rFonts w:ascii="Arial" w:eastAsia="Calibri" w:hAnsi="Arial" w:cs="Arial"/>
        <w:b/>
        <w:sz w:val="12"/>
        <w:szCs w:val="14"/>
        <w:lang w:eastAsia="en-US"/>
      </w:rPr>
      <w:t>dss@contato.ufsc.br   |   www.dss.ufsc.br</w:t>
    </w:r>
  </w:p>
  <w:p w14:paraId="317E91CC" w14:textId="77777777" w:rsidR="005E6FEF" w:rsidRPr="00662A41" w:rsidRDefault="005E6FEF" w:rsidP="007002A4">
    <w:pPr>
      <w:pStyle w:val="Cabealho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BD0"/>
    <w:multiLevelType w:val="hybridMultilevel"/>
    <w:tmpl w:val="EF86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C157E"/>
    <w:multiLevelType w:val="hybridMultilevel"/>
    <w:tmpl w:val="5CBC2054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8635D42"/>
    <w:multiLevelType w:val="hybridMultilevel"/>
    <w:tmpl w:val="46FCC1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8"/>
    <w:rsid w:val="00002B9F"/>
    <w:rsid w:val="0001163B"/>
    <w:rsid w:val="00025D1E"/>
    <w:rsid w:val="00031F8E"/>
    <w:rsid w:val="0003460F"/>
    <w:rsid w:val="000348C4"/>
    <w:rsid w:val="00035028"/>
    <w:rsid w:val="000438C0"/>
    <w:rsid w:val="00044AD6"/>
    <w:rsid w:val="00047051"/>
    <w:rsid w:val="00052AE1"/>
    <w:rsid w:val="00054CF4"/>
    <w:rsid w:val="00057CEF"/>
    <w:rsid w:val="00061D71"/>
    <w:rsid w:val="00064FB7"/>
    <w:rsid w:val="000661B9"/>
    <w:rsid w:val="00066DD3"/>
    <w:rsid w:val="000675C3"/>
    <w:rsid w:val="00067B20"/>
    <w:rsid w:val="00070012"/>
    <w:rsid w:val="00072BD9"/>
    <w:rsid w:val="00072FED"/>
    <w:rsid w:val="00073613"/>
    <w:rsid w:val="00073E38"/>
    <w:rsid w:val="00080600"/>
    <w:rsid w:val="00081972"/>
    <w:rsid w:val="00092F36"/>
    <w:rsid w:val="00097418"/>
    <w:rsid w:val="000B3AC4"/>
    <w:rsid w:val="000C4CCB"/>
    <w:rsid w:val="000C5370"/>
    <w:rsid w:val="000C5CF0"/>
    <w:rsid w:val="000D1470"/>
    <w:rsid w:val="000D1C0B"/>
    <w:rsid w:val="000D58F9"/>
    <w:rsid w:val="000E2A51"/>
    <w:rsid w:val="000E53DF"/>
    <w:rsid w:val="000E6771"/>
    <w:rsid w:val="000F09B5"/>
    <w:rsid w:val="000F4DC3"/>
    <w:rsid w:val="000F6151"/>
    <w:rsid w:val="000F6A00"/>
    <w:rsid w:val="001042E1"/>
    <w:rsid w:val="00106063"/>
    <w:rsid w:val="00110017"/>
    <w:rsid w:val="00110A3C"/>
    <w:rsid w:val="00111175"/>
    <w:rsid w:val="001127A5"/>
    <w:rsid w:val="0011362C"/>
    <w:rsid w:val="0011625F"/>
    <w:rsid w:val="0012672A"/>
    <w:rsid w:val="00134A1D"/>
    <w:rsid w:val="001457EF"/>
    <w:rsid w:val="0015083A"/>
    <w:rsid w:val="00150D34"/>
    <w:rsid w:val="0015122F"/>
    <w:rsid w:val="00152450"/>
    <w:rsid w:val="0015246B"/>
    <w:rsid w:val="00166414"/>
    <w:rsid w:val="00175FAA"/>
    <w:rsid w:val="00180AC2"/>
    <w:rsid w:val="0018574D"/>
    <w:rsid w:val="00186546"/>
    <w:rsid w:val="00187029"/>
    <w:rsid w:val="00193EA1"/>
    <w:rsid w:val="001953A4"/>
    <w:rsid w:val="00196C0C"/>
    <w:rsid w:val="001A1053"/>
    <w:rsid w:val="001A1702"/>
    <w:rsid w:val="001A2C72"/>
    <w:rsid w:val="001A2FC2"/>
    <w:rsid w:val="001A377D"/>
    <w:rsid w:val="001A4B0E"/>
    <w:rsid w:val="001A54DE"/>
    <w:rsid w:val="001A5996"/>
    <w:rsid w:val="001A7D99"/>
    <w:rsid w:val="001B4A66"/>
    <w:rsid w:val="001C0732"/>
    <w:rsid w:val="001C2CB9"/>
    <w:rsid w:val="001C76F8"/>
    <w:rsid w:val="001D0471"/>
    <w:rsid w:val="001D0748"/>
    <w:rsid w:val="001D0AA4"/>
    <w:rsid w:val="001D107F"/>
    <w:rsid w:val="001D1C49"/>
    <w:rsid w:val="001D5D0E"/>
    <w:rsid w:val="001E40B3"/>
    <w:rsid w:val="001E4AD5"/>
    <w:rsid w:val="001F06F1"/>
    <w:rsid w:val="001F248B"/>
    <w:rsid w:val="001F25B0"/>
    <w:rsid w:val="001F4ECA"/>
    <w:rsid w:val="001F5B74"/>
    <w:rsid w:val="001F6791"/>
    <w:rsid w:val="0020218F"/>
    <w:rsid w:val="002032B7"/>
    <w:rsid w:val="0020369D"/>
    <w:rsid w:val="00204A24"/>
    <w:rsid w:val="0021338D"/>
    <w:rsid w:val="00215223"/>
    <w:rsid w:val="00215F6B"/>
    <w:rsid w:val="00221083"/>
    <w:rsid w:val="002225AE"/>
    <w:rsid w:val="00230B00"/>
    <w:rsid w:val="00233E56"/>
    <w:rsid w:val="00235C49"/>
    <w:rsid w:val="00235E65"/>
    <w:rsid w:val="00236C9E"/>
    <w:rsid w:val="002409C1"/>
    <w:rsid w:val="00243A30"/>
    <w:rsid w:val="002519FA"/>
    <w:rsid w:val="0025520A"/>
    <w:rsid w:val="002553EB"/>
    <w:rsid w:val="002561C8"/>
    <w:rsid w:val="00261189"/>
    <w:rsid w:val="002632A5"/>
    <w:rsid w:val="002651BC"/>
    <w:rsid w:val="00265D9B"/>
    <w:rsid w:val="00267EAB"/>
    <w:rsid w:val="002715D0"/>
    <w:rsid w:val="00271A5C"/>
    <w:rsid w:val="00274B56"/>
    <w:rsid w:val="0029213A"/>
    <w:rsid w:val="00295A92"/>
    <w:rsid w:val="00296EEC"/>
    <w:rsid w:val="002A6880"/>
    <w:rsid w:val="002B17F0"/>
    <w:rsid w:val="002B1B18"/>
    <w:rsid w:val="002B5966"/>
    <w:rsid w:val="002B5DBB"/>
    <w:rsid w:val="002C17E4"/>
    <w:rsid w:val="002C3697"/>
    <w:rsid w:val="002D009C"/>
    <w:rsid w:val="002D4647"/>
    <w:rsid w:val="002E04ED"/>
    <w:rsid w:val="002E2C1A"/>
    <w:rsid w:val="002E4613"/>
    <w:rsid w:val="002E6BCA"/>
    <w:rsid w:val="002F147F"/>
    <w:rsid w:val="002F37E9"/>
    <w:rsid w:val="002F427C"/>
    <w:rsid w:val="002F46F8"/>
    <w:rsid w:val="003015D0"/>
    <w:rsid w:val="003030B2"/>
    <w:rsid w:val="0031178D"/>
    <w:rsid w:val="003131D2"/>
    <w:rsid w:val="00315359"/>
    <w:rsid w:val="00320F6E"/>
    <w:rsid w:val="00330B4F"/>
    <w:rsid w:val="00331A98"/>
    <w:rsid w:val="00333981"/>
    <w:rsid w:val="00336FB3"/>
    <w:rsid w:val="00337746"/>
    <w:rsid w:val="0034231F"/>
    <w:rsid w:val="00350404"/>
    <w:rsid w:val="00351F8D"/>
    <w:rsid w:val="00354A93"/>
    <w:rsid w:val="00355414"/>
    <w:rsid w:val="00355792"/>
    <w:rsid w:val="0036782A"/>
    <w:rsid w:val="003762B2"/>
    <w:rsid w:val="00385BCC"/>
    <w:rsid w:val="00386C76"/>
    <w:rsid w:val="0039025B"/>
    <w:rsid w:val="00390712"/>
    <w:rsid w:val="00391E74"/>
    <w:rsid w:val="003A283F"/>
    <w:rsid w:val="003B2D46"/>
    <w:rsid w:val="003B707B"/>
    <w:rsid w:val="003C01D4"/>
    <w:rsid w:val="003C496B"/>
    <w:rsid w:val="003C4DDC"/>
    <w:rsid w:val="003D103E"/>
    <w:rsid w:val="003D1203"/>
    <w:rsid w:val="003D2313"/>
    <w:rsid w:val="003D2471"/>
    <w:rsid w:val="003D2A13"/>
    <w:rsid w:val="003D7EE8"/>
    <w:rsid w:val="003E12E8"/>
    <w:rsid w:val="003E1BE2"/>
    <w:rsid w:val="00400264"/>
    <w:rsid w:val="0040082C"/>
    <w:rsid w:val="004025CE"/>
    <w:rsid w:val="00404D7E"/>
    <w:rsid w:val="004054C5"/>
    <w:rsid w:val="004079B6"/>
    <w:rsid w:val="00411B14"/>
    <w:rsid w:val="00414C3A"/>
    <w:rsid w:val="0042733C"/>
    <w:rsid w:val="00433B29"/>
    <w:rsid w:val="0044007A"/>
    <w:rsid w:val="00442630"/>
    <w:rsid w:val="00447367"/>
    <w:rsid w:val="00447C7A"/>
    <w:rsid w:val="0045502D"/>
    <w:rsid w:val="004552BF"/>
    <w:rsid w:val="00455500"/>
    <w:rsid w:val="00456DAA"/>
    <w:rsid w:val="0046022D"/>
    <w:rsid w:val="00463EE0"/>
    <w:rsid w:val="004660EA"/>
    <w:rsid w:val="00470894"/>
    <w:rsid w:val="0049243A"/>
    <w:rsid w:val="00492B06"/>
    <w:rsid w:val="00493258"/>
    <w:rsid w:val="0049519F"/>
    <w:rsid w:val="004A0AD0"/>
    <w:rsid w:val="004A1D76"/>
    <w:rsid w:val="004B150B"/>
    <w:rsid w:val="004B57C9"/>
    <w:rsid w:val="004C0204"/>
    <w:rsid w:val="004D1623"/>
    <w:rsid w:val="004D34B6"/>
    <w:rsid w:val="004D51E0"/>
    <w:rsid w:val="004F6844"/>
    <w:rsid w:val="00517C94"/>
    <w:rsid w:val="00520918"/>
    <w:rsid w:val="00526F2A"/>
    <w:rsid w:val="0053259B"/>
    <w:rsid w:val="0053260C"/>
    <w:rsid w:val="0053401C"/>
    <w:rsid w:val="005460C5"/>
    <w:rsid w:val="00557EC9"/>
    <w:rsid w:val="005606C0"/>
    <w:rsid w:val="00565BDE"/>
    <w:rsid w:val="005810AF"/>
    <w:rsid w:val="00581CB4"/>
    <w:rsid w:val="005851A6"/>
    <w:rsid w:val="00586C0B"/>
    <w:rsid w:val="00590907"/>
    <w:rsid w:val="00591D1E"/>
    <w:rsid w:val="00595885"/>
    <w:rsid w:val="00595D36"/>
    <w:rsid w:val="00597CF1"/>
    <w:rsid w:val="005B4D34"/>
    <w:rsid w:val="005B58D7"/>
    <w:rsid w:val="005C56F9"/>
    <w:rsid w:val="005D4EB0"/>
    <w:rsid w:val="005D5701"/>
    <w:rsid w:val="005D6162"/>
    <w:rsid w:val="005E147D"/>
    <w:rsid w:val="005E262E"/>
    <w:rsid w:val="005E2AC9"/>
    <w:rsid w:val="005E6FEF"/>
    <w:rsid w:val="005F03DA"/>
    <w:rsid w:val="005F5988"/>
    <w:rsid w:val="0060084D"/>
    <w:rsid w:val="0061451F"/>
    <w:rsid w:val="006208D0"/>
    <w:rsid w:val="006242A5"/>
    <w:rsid w:val="0062612E"/>
    <w:rsid w:val="0063730F"/>
    <w:rsid w:val="00646753"/>
    <w:rsid w:val="00650D9D"/>
    <w:rsid w:val="00651071"/>
    <w:rsid w:val="00651C77"/>
    <w:rsid w:val="0065320B"/>
    <w:rsid w:val="00653A75"/>
    <w:rsid w:val="00656B26"/>
    <w:rsid w:val="006624D6"/>
    <w:rsid w:val="00662A41"/>
    <w:rsid w:val="00662C5E"/>
    <w:rsid w:val="00663976"/>
    <w:rsid w:val="00664D1B"/>
    <w:rsid w:val="00671046"/>
    <w:rsid w:val="0067378F"/>
    <w:rsid w:val="0067603C"/>
    <w:rsid w:val="00676FC2"/>
    <w:rsid w:val="00681F43"/>
    <w:rsid w:val="006A04BD"/>
    <w:rsid w:val="006A1499"/>
    <w:rsid w:val="006B09AC"/>
    <w:rsid w:val="006B1DCF"/>
    <w:rsid w:val="006B4067"/>
    <w:rsid w:val="006B530F"/>
    <w:rsid w:val="006B5819"/>
    <w:rsid w:val="006B787A"/>
    <w:rsid w:val="006C5A61"/>
    <w:rsid w:val="006D1449"/>
    <w:rsid w:val="006D1A28"/>
    <w:rsid w:val="006E4511"/>
    <w:rsid w:val="006E7EAE"/>
    <w:rsid w:val="006F0D11"/>
    <w:rsid w:val="006F244D"/>
    <w:rsid w:val="006F5A4C"/>
    <w:rsid w:val="006F63D0"/>
    <w:rsid w:val="00701962"/>
    <w:rsid w:val="007019E4"/>
    <w:rsid w:val="007038F9"/>
    <w:rsid w:val="0071118B"/>
    <w:rsid w:val="00715E88"/>
    <w:rsid w:val="00716074"/>
    <w:rsid w:val="00717A5C"/>
    <w:rsid w:val="0072136E"/>
    <w:rsid w:val="00723410"/>
    <w:rsid w:val="007258DE"/>
    <w:rsid w:val="00726583"/>
    <w:rsid w:val="00726C43"/>
    <w:rsid w:val="00726DDA"/>
    <w:rsid w:val="007275DB"/>
    <w:rsid w:val="00732C14"/>
    <w:rsid w:val="00733340"/>
    <w:rsid w:val="00737438"/>
    <w:rsid w:val="00743B7D"/>
    <w:rsid w:val="0074471E"/>
    <w:rsid w:val="0074557E"/>
    <w:rsid w:val="0074651E"/>
    <w:rsid w:val="00751400"/>
    <w:rsid w:val="007543BF"/>
    <w:rsid w:val="00754FC6"/>
    <w:rsid w:val="0075674A"/>
    <w:rsid w:val="007623A0"/>
    <w:rsid w:val="007652B8"/>
    <w:rsid w:val="00765F2F"/>
    <w:rsid w:val="00773898"/>
    <w:rsid w:val="00774C92"/>
    <w:rsid w:val="00775956"/>
    <w:rsid w:val="00775D7F"/>
    <w:rsid w:val="00777881"/>
    <w:rsid w:val="0078226A"/>
    <w:rsid w:val="0078373E"/>
    <w:rsid w:val="0078400B"/>
    <w:rsid w:val="00784072"/>
    <w:rsid w:val="00785E4D"/>
    <w:rsid w:val="0078657B"/>
    <w:rsid w:val="00792481"/>
    <w:rsid w:val="00792AE9"/>
    <w:rsid w:val="007A2626"/>
    <w:rsid w:val="007A2BC3"/>
    <w:rsid w:val="007A36E1"/>
    <w:rsid w:val="007A6F18"/>
    <w:rsid w:val="007B0BF2"/>
    <w:rsid w:val="007B7CD7"/>
    <w:rsid w:val="007C0D13"/>
    <w:rsid w:val="007C0E22"/>
    <w:rsid w:val="007C23E8"/>
    <w:rsid w:val="007D0415"/>
    <w:rsid w:val="007D0A9A"/>
    <w:rsid w:val="007D1EDC"/>
    <w:rsid w:val="007D26D1"/>
    <w:rsid w:val="007D6804"/>
    <w:rsid w:val="007E19FA"/>
    <w:rsid w:val="007E3043"/>
    <w:rsid w:val="007E4A90"/>
    <w:rsid w:val="007E596A"/>
    <w:rsid w:val="007F2A69"/>
    <w:rsid w:val="007F51A6"/>
    <w:rsid w:val="007F60AE"/>
    <w:rsid w:val="00804332"/>
    <w:rsid w:val="00811B51"/>
    <w:rsid w:val="008141BB"/>
    <w:rsid w:val="008141DF"/>
    <w:rsid w:val="00814B6C"/>
    <w:rsid w:val="008212CC"/>
    <w:rsid w:val="0082217F"/>
    <w:rsid w:val="0082389C"/>
    <w:rsid w:val="00823CB0"/>
    <w:rsid w:val="00824791"/>
    <w:rsid w:val="00827DB6"/>
    <w:rsid w:val="00833CB7"/>
    <w:rsid w:val="00840843"/>
    <w:rsid w:val="00845DBC"/>
    <w:rsid w:val="008464E0"/>
    <w:rsid w:val="00847ADE"/>
    <w:rsid w:val="0085034B"/>
    <w:rsid w:val="00851D05"/>
    <w:rsid w:val="008523FC"/>
    <w:rsid w:val="008534A7"/>
    <w:rsid w:val="00862709"/>
    <w:rsid w:val="00864E83"/>
    <w:rsid w:val="00864FC8"/>
    <w:rsid w:val="00870F09"/>
    <w:rsid w:val="00873775"/>
    <w:rsid w:val="008738AC"/>
    <w:rsid w:val="00874704"/>
    <w:rsid w:val="00875DCC"/>
    <w:rsid w:val="00877813"/>
    <w:rsid w:val="008800D4"/>
    <w:rsid w:val="008859D4"/>
    <w:rsid w:val="008917BF"/>
    <w:rsid w:val="00893A05"/>
    <w:rsid w:val="00895CAF"/>
    <w:rsid w:val="008A0367"/>
    <w:rsid w:val="008A3E46"/>
    <w:rsid w:val="008A7F18"/>
    <w:rsid w:val="008B0409"/>
    <w:rsid w:val="008B12FC"/>
    <w:rsid w:val="008B181C"/>
    <w:rsid w:val="008B40AC"/>
    <w:rsid w:val="008C206A"/>
    <w:rsid w:val="008C2B6A"/>
    <w:rsid w:val="008C39DB"/>
    <w:rsid w:val="008C3E7C"/>
    <w:rsid w:val="008C4003"/>
    <w:rsid w:val="008C5605"/>
    <w:rsid w:val="008D0857"/>
    <w:rsid w:val="008D2622"/>
    <w:rsid w:val="008D27C1"/>
    <w:rsid w:val="008D47A2"/>
    <w:rsid w:val="008D616A"/>
    <w:rsid w:val="008E19E6"/>
    <w:rsid w:val="008E4264"/>
    <w:rsid w:val="008E758F"/>
    <w:rsid w:val="008F0CF9"/>
    <w:rsid w:val="008F6D52"/>
    <w:rsid w:val="00901978"/>
    <w:rsid w:val="00901E0F"/>
    <w:rsid w:val="0090325A"/>
    <w:rsid w:val="0090599C"/>
    <w:rsid w:val="00912ABF"/>
    <w:rsid w:val="00917877"/>
    <w:rsid w:val="0092338F"/>
    <w:rsid w:val="009308BB"/>
    <w:rsid w:val="00930989"/>
    <w:rsid w:val="00934488"/>
    <w:rsid w:val="009405CC"/>
    <w:rsid w:val="009406FA"/>
    <w:rsid w:val="0094497D"/>
    <w:rsid w:val="00946485"/>
    <w:rsid w:val="00946D1E"/>
    <w:rsid w:val="0095461C"/>
    <w:rsid w:val="00954FED"/>
    <w:rsid w:val="00966388"/>
    <w:rsid w:val="00972908"/>
    <w:rsid w:val="00975803"/>
    <w:rsid w:val="0098409D"/>
    <w:rsid w:val="009842C3"/>
    <w:rsid w:val="00987F75"/>
    <w:rsid w:val="00990420"/>
    <w:rsid w:val="00993748"/>
    <w:rsid w:val="009A3E90"/>
    <w:rsid w:val="009B1156"/>
    <w:rsid w:val="009B30AD"/>
    <w:rsid w:val="009B4DBD"/>
    <w:rsid w:val="009B6AAD"/>
    <w:rsid w:val="009B7F1D"/>
    <w:rsid w:val="009C5C80"/>
    <w:rsid w:val="009C7DD7"/>
    <w:rsid w:val="009D0D1F"/>
    <w:rsid w:val="009D3FD2"/>
    <w:rsid w:val="009D78A1"/>
    <w:rsid w:val="009E060C"/>
    <w:rsid w:val="009E51B5"/>
    <w:rsid w:val="009E6B4A"/>
    <w:rsid w:val="009F10A8"/>
    <w:rsid w:val="009F1F67"/>
    <w:rsid w:val="009F4390"/>
    <w:rsid w:val="009F451A"/>
    <w:rsid w:val="009F4A62"/>
    <w:rsid w:val="009F4BF8"/>
    <w:rsid w:val="009F7BC2"/>
    <w:rsid w:val="00A007FE"/>
    <w:rsid w:val="00A01AD3"/>
    <w:rsid w:val="00A01D3D"/>
    <w:rsid w:val="00A06875"/>
    <w:rsid w:val="00A107ED"/>
    <w:rsid w:val="00A11E15"/>
    <w:rsid w:val="00A13158"/>
    <w:rsid w:val="00A13DEC"/>
    <w:rsid w:val="00A1621C"/>
    <w:rsid w:val="00A25013"/>
    <w:rsid w:val="00A30BA2"/>
    <w:rsid w:val="00A330A3"/>
    <w:rsid w:val="00A3514A"/>
    <w:rsid w:val="00A424FE"/>
    <w:rsid w:val="00A53898"/>
    <w:rsid w:val="00A56274"/>
    <w:rsid w:val="00A64543"/>
    <w:rsid w:val="00A65F1E"/>
    <w:rsid w:val="00A80FE5"/>
    <w:rsid w:val="00A8112D"/>
    <w:rsid w:val="00A814EF"/>
    <w:rsid w:val="00A816C3"/>
    <w:rsid w:val="00A90611"/>
    <w:rsid w:val="00A90CF5"/>
    <w:rsid w:val="00A92A22"/>
    <w:rsid w:val="00AA036A"/>
    <w:rsid w:val="00AA2D8C"/>
    <w:rsid w:val="00AA3763"/>
    <w:rsid w:val="00AA3F72"/>
    <w:rsid w:val="00AA47B5"/>
    <w:rsid w:val="00AA620D"/>
    <w:rsid w:val="00AB0508"/>
    <w:rsid w:val="00AB11B1"/>
    <w:rsid w:val="00AB1444"/>
    <w:rsid w:val="00AB6EBD"/>
    <w:rsid w:val="00AD4332"/>
    <w:rsid w:val="00AD7BEE"/>
    <w:rsid w:val="00AE0369"/>
    <w:rsid w:val="00AE26BD"/>
    <w:rsid w:val="00AF215D"/>
    <w:rsid w:val="00AF2A95"/>
    <w:rsid w:val="00AF4D34"/>
    <w:rsid w:val="00B02AFD"/>
    <w:rsid w:val="00B02DE3"/>
    <w:rsid w:val="00B1421D"/>
    <w:rsid w:val="00B15DA0"/>
    <w:rsid w:val="00B20332"/>
    <w:rsid w:val="00B20907"/>
    <w:rsid w:val="00B25A45"/>
    <w:rsid w:val="00B31F0D"/>
    <w:rsid w:val="00B32967"/>
    <w:rsid w:val="00B364A2"/>
    <w:rsid w:val="00B4112D"/>
    <w:rsid w:val="00B421EA"/>
    <w:rsid w:val="00B42DFF"/>
    <w:rsid w:val="00B42E50"/>
    <w:rsid w:val="00B47906"/>
    <w:rsid w:val="00B502DA"/>
    <w:rsid w:val="00B50C91"/>
    <w:rsid w:val="00B5213C"/>
    <w:rsid w:val="00B54995"/>
    <w:rsid w:val="00B565EA"/>
    <w:rsid w:val="00B6187A"/>
    <w:rsid w:val="00B62B08"/>
    <w:rsid w:val="00B70982"/>
    <w:rsid w:val="00B71FC0"/>
    <w:rsid w:val="00B72681"/>
    <w:rsid w:val="00B849A2"/>
    <w:rsid w:val="00B84CA2"/>
    <w:rsid w:val="00B91644"/>
    <w:rsid w:val="00B93296"/>
    <w:rsid w:val="00B94D49"/>
    <w:rsid w:val="00BA553A"/>
    <w:rsid w:val="00BA55A1"/>
    <w:rsid w:val="00BB2CFB"/>
    <w:rsid w:val="00BB4FBA"/>
    <w:rsid w:val="00BB6CCE"/>
    <w:rsid w:val="00BB728C"/>
    <w:rsid w:val="00BB7F4E"/>
    <w:rsid w:val="00BC0773"/>
    <w:rsid w:val="00BC4153"/>
    <w:rsid w:val="00BD0BA7"/>
    <w:rsid w:val="00BD0C28"/>
    <w:rsid w:val="00BD78D0"/>
    <w:rsid w:val="00BE54EF"/>
    <w:rsid w:val="00BE728A"/>
    <w:rsid w:val="00BF3C28"/>
    <w:rsid w:val="00C00325"/>
    <w:rsid w:val="00C13347"/>
    <w:rsid w:val="00C1338A"/>
    <w:rsid w:val="00C305C1"/>
    <w:rsid w:val="00C3273A"/>
    <w:rsid w:val="00C417A6"/>
    <w:rsid w:val="00C430CE"/>
    <w:rsid w:val="00C45701"/>
    <w:rsid w:val="00C61855"/>
    <w:rsid w:val="00C65AB8"/>
    <w:rsid w:val="00C70165"/>
    <w:rsid w:val="00C706F0"/>
    <w:rsid w:val="00C735C0"/>
    <w:rsid w:val="00C737B9"/>
    <w:rsid w:val="00C74F8E"/>
    <w:rsid w:val="00C8460D"/>
    <w:rsid w:val="00C84A9B"/>
    <w:rsid w:val="00C84AA0"/>
    <w:rsid w:val="00C85D25"/>
    <w:rsid w:val="00C92644"/>
    <w:rsid w:val="00C95EBD"/>
    <w:rsid w:val="00C97865"/>
    <w:rsid w:val="00CA5B09"/>
    <w:rsid w:val="00CC08C5"/>
    <w:rsid w:val="00CC7DE4"/>
    <w:rsid w:val="00CD0AEF"/>
    <w:rsid w:val="00CD0BFC"/>
    <w:rsid w:val="00CD1EB7"/>
    <w:rsid w:val="00CD56D4"/>
    <w:rsid w:val="00CE0A10"/>
    <w:rsid w:val="00CE2699"/>
    <w:rsid w:val="00CE2BFC"/>
    <w:rsid w:val="00CF1D87"/>
    <w:rsid w:val="00CF4F32"/>
    <w:rsid w:val="00CF5B38"/>
    <w:rsid w:val="00D12F27"/>
    <w:rsid w:val="00D30530"/>
    <w:rsid w:val="00D36C39"/>
    <w:rsid w:val="00D36CF6"/>
    <w:rsid w:val="00D40509"/>
    <w:rsid w:val="00D41500"/>
    <w:rsid w:val="00D454DE"/>
    <w:rsid w:val="00D4665B"/>
    <w:rsid w:val="00D51A3B"/>
    <w:rsid w:val="00D54E40"/>
    <w:rsid w:val="00D63F85"/>
    <w:rsid w:val="00D6475D"/>
    <w:rsid w:val="00D66606"/>
    <w:rsid w:val="00D7470C"/>
    <w:rsid w:val="00D76AE4"/>
    <w:rsid w:val="00D81078"/>
    <w:rsid w:val="00D85FAC"/>
    <w:rsid w:val="00D8639C"/>
    <w:rsid w:val="00D913AD"/>
    <w:rsid w:val="00DA2AC1"/>
    <w:rsid w:val="00DA6405"/>
    <w:rsid w:val="00DA6BB8"/>
    <w:rsid w:val="00DA7AE2"/>
    <w:rsid w:val="00DA7E33"/>
    <w:rsid w:val="00DB3BD6"/>
    <w:rsid w:val="00DB4898"/>
    <w:rsid w:val="00DC03AD"/>
    <w:rsid w:val="00DC0C98"/>
    <w:rsid w:val="00DC5C9D"/>
    <w:rsid w:val="00DD1F35"/>
    <w:rsid w:val="00DE227E"/>
    <w:rsid w:val="00DE4B48"/>
    <w:rsid w:val="00DF1324"/>
    <w:rsid w:val="00DF1A0F"/>
    <w:rsid w:val="00DF782B"/>
    <w:rsid w:val="00E02306"/>
    <w:rsid w:val="00E1051A"/>
    <w:rsid w:val="00E11F2F"/>
    <w:rsid w:val="00E1230D"/>
    <w:rsid w:val="00E13F2F"/>
    <w:rsid w:val="00E17501"/>
    <w:rsid w:val="00E24040"/>
    <w:rsid w:val="00E24CA8"/>
    <w:rsid w:val="00E272EE"/>
    <w:rsid w:val="00E325F9"/>
    <w:rsid w:val="00E35995"/>
    <w:rsid w:val="00E42707"/>
    <w:rsid w:val="00E5642E"/>
    <w:rsid w:val="00E614EC"/>
    <w:rsid w:val="00E6165B"/>
    <w:rsid w:val="00E62718"/>
    <w:rsid w:val="00E6298C"/>
    <w:rsid w:val="00E64FA5"/>
    <w:rsid w:val="00E657AB"/>
    <w:rsid w:val="00E67770"/>
    <w:rsid w:val="00E70326"/>
    <w:rsid w:val="00E71AF1"/>
    <w:rsid w:val="00E72632"/>
    <w:rsid w:val="00E77097"/>
    <w:rsid w:val="00E8069F"/>
    <w:rsid w:val="00E81DB2"/>
    <w:rsid w:val="00E83D58"/>
    <w:rsid w:val="00E87A9C"/>
    <w:rsid w:val="00E90FF6"/>
    <w:rsid w:val="00E92944"/>
    <w:rsid w:val="00E93FA6"/>
    <w:rsid w:val="00E94548"/>
    <w:rsid w:val="00E975A2"/>
    <w:rsid w:val="00EA0A77"/>
    <w:rsid w:val="00EA1AC0"/>
    <w:rsid w:val="00EA2589"/>
    <w:rsid w:val="00EA3D36"/>
    <w:rsid w:val="00EA4311"/>
    <w:rsid w:val="00EA4EC0"/>
    <w:rsid w:val="00EA76D1"/>
    <w:rsid w:val="00EA76F1"/>
    <w:rsid w:val="00EB00B2"/>
    <w:rsid w:val="00EB1C64"/>
    <w:rsid w:val="00EB5DFF"/>
    <w:rsid w:val="00EB6B3C"/>
    <w:rsid w:val="00EB7FAB"/>
    <w:rsid w:val="00EC167A"/>
    <w:rsid w:val="00EC1760"/>
    <w:rsid w:val="00EC35F8"/>
    <w:rsid w:val="00EC4891"/>
    <w:rsid w:val="00EC591E"/>
    <w:rsid w:val="00EC5EB7"/>
    <w:rsid w:val="00EC7FA1"/>
    <w:rsid w:val="00ED142F"/>
    <w:rsid w:val="00ED2C15"/>
    <w:rsid w:val="00ED6240"/>
    <w:rsid w:val="00EE09FC"/>
    <w:rsid w:val="00EE1B9B"/>
    <w:rsid w:val="00EE6E65"/>
    <w:rsid w:val="00EF3362"/>
    <w:rsid w:val="00F00292"/>
    <w:rsid w:val="00F0539D"/>
    <w:rsid w:val="00F0563C"/>
    <w:rsid w:val="00F0622A"/>
    <w:rsid w:val="00F06D43"/>
    <w:rsid w:val="00F06E62"/>
    <w:rsid w:val="00F10CAC"/>
    <w:rsid w:val="00F11417"/>
    <w:rsid w:val="00F16590"/>
    <w:rsid w:val="00F23EF9"/>
    <w:rsid w:val="00F328D2"/>
    <w:rsid w:val="00F32EDF"/>
    <w:rsid w:val="00F370F2"/>
    <w:rsid w:val="00F372F0"/>
    <w:rsid w:val="00F475BC"/>
    <w:rsid w:val="00F50184"/>
    <w:rsid w:val="00F607A7"/>
    <w:rsid w:val="00F6467B"/>
    <w:rsid w:val="00F65335"/>
    <w:rsid w:val="00F65771"/>
    <w:rsid w:val="00F675FC"/>
    <w:rsid w:val="00F755D0"/>
    <w:rsid w:val="00F761B8"/>
    <w:rsid w:val="00F7759D"/>
    <w:rsid w:val="00F8042F"/>
    <w:rsid w:val="00F823DB"/>
    <w:rsid w:val="00F836D3"/>
    <w:rsid w:val="00F84882"/>
    <w:rsid w:val="00F85EE8"/>
    <w:rsid w:val="00F94DD5"/>
    <w:rsid w:val="00F95C8D"/>
    <w:rsid w:val="00FA2523"/>
    <w:rsid w:val="00FA2D4F"/>
    <w:rsid w:val="00FA2D56"/>
    <w:rsid w:val="00FA4B83"/>
    <w:rsid w:val="00FA798F"/>
    <w:rsid w:val="00FB0CCB"/>
    <w:rsid w:val="00FB51D7"/>
    <w:rsid w:val="00FB603A"/>
    <w:rsid w:val="00FB6215"/>
    <w:rsid w:val="00FB66DF"/>
    <w:rsid w:val="00FC28F0"/>
    <w:rsid w:val="00FC3181"/>
    <w:rsid w:val="00FC4110"/>
    <w:rsid w:val="00FC4564"/>
    <w:rsid w:val="00FC46A9"/>
    <w:rsid w:val="00FC4B93"/>
    <w:rsid w:val="00FC66E9"/>
    <w:rsid w:val="00FD1863"/>
    <w:rsid w:val="00FD2F4B"/>
    <w:rsid w:val="00FD3A29"/>
    <w:rsid w:val="00FD5853"/>
    <w:rsid w:val="00FE2629"/>
    <w:rsid w:val="00FE27B9"/>
    <w:rsid w:val="00FE28B3"/>
    <w:rsid w:val="00FE7804"/>
    <w:rsid w:val="00FE7B7F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4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65AB8"/>
    <w:rPr>
      <w:color w:val="0000FF"/>
      <w:u w:val="single"/>
    </w:rPr>
  </w:style>
  <w:style w:type="paragraph" w:styleId="Cabealho">
    <w:name w:val="header"/>
    <w:basedOn w:val="Normal"/>
    <w:link w:val="CabealhoChar"/>
    <w:rsid w:val="00C65A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65A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65AB8"/>
  </w:style>
  <w:style w:type="paragraph" w:customStyle="1" w:styleId="Default">
    <w:name w:val="Default"/>
    <w:rsid w:val="00C65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rsid w:val="00C65AB8"/>
  </w:style>
  <w:style w:type="paragraph" w:customStyle="1" w:styleId="CM5">
    <w:name w:val="CM5"/>
    <w:basedOn w:val="Default"/>
    <w:next w:val="Default"/>
    <w:rsid w:val="00C65AB8"/>
    <w:pPr>
      <w:widowControl w:val="0"/>
      <w:spacing w:after="498"/>
    </w:pPr>
    <w:rPr>
      <w:rFonts w:ascii="Times New Roman" w:hAnsi="Times New Roman"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A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A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xt">
    <w:name w:val="txt"/>
    <w:basedOn w:val="Normal"/>
    <w:rsid w:val="00C65AB8"/>
    <w:pPr>
      <w:spacing w:before="100" w:beforeAutospacing="1" w:after="100" w:afterAutospacing="1"/>
    </w:pPr>
  </w:style>
  <w:style w:type="character" w:styleId="CitaoHTML">
    <w:name w:val="HTML Cite"/>
    <w:uiPriority w:val="99"/>
    <w:unhideWhenUsed/>
    <w:rsid w:val="00C65AB8"/>
    <w:rPr>
      <w:i/>
      <w:iCs/>
    </w:rPr>
  </w:style>
  <w:style w:type="paragraph" w:styleId="PargrafodaLista">
    <w:name w:val="List Paragraph"/>
    <w:basedOn w:val="Normal"/>
    <w:uiPriority w:val="34"/>
    <w:qFormat/>
    <w:rsid w:val="00C305C1"/>
    <w:pPr>
      <w:ind w:left="720"/>
      <w:contextualSpacing/>
    </w:pPr>
  </w:style>
  <w:style w:type="character" w:styleId="Forte">
    <w:name w:val="Strong"/>
    <w:uiPriority w:val="22"/>
    <w:qFormat/>
    <w:rsid w:val="00C305C1"/>
    <w:rPr>
      <w:b/>
      <w:bCs/>
    </w:rPr>
  </w:style>
  <w:style w:type="paragraph" w:styleId="Textodenotaderodap">
    <w:name w:val="footnote text"/>
    <w:basedOn w:val="Normal"/>
    <w:link w:val="TextodenotaderodapChar"/>
    <w:unhideWhenUsed/>
    <w:rsid w:val="00C305C1"/>
    <w:rPr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C30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yle61">
    <w:name w:val="style61"/>
    <w:rsid w:val="00C305C1"/>
    <w:rPr>
      <w:color w:val="FFFFF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0BA2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64E83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64E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D07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074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9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65AB8"/>
    <w:rPr>
      <w:color w:val="0000FF"/>
      <w:u w:val="single"/>
    </w:rPr>
  </w:style>
  <w:style w:type="paragraph" w:styleId="Cabealho">
    <w:name w:val="header"/>
    <w:basedOn w:val="Normal"/>
    <w:link w:val="CabealhoChar"/>
    <w:rsid w:val="00C65A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65A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65AB8"/>
  </w:style>
  <w:style w:type="paragraph" w:customStyle="1" w:styleId="Default">
    <w:name w:val="Default"/>
    <w:rsid w:val="00C65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rsid w:val="00C65AB8"/>
  </w:style>
  <w:style w:type="paragraph" w:customStyle="1" w:styleId="CM5">
    <w:name w:val="CM5"/>
    <w:basedOn w:val="Default"/>
    <w:next w:val="Default"/>
    <w:rsid w:val="00C65AB8"/>
    <w:pPr>
      <w:widowControl w:val="0"/>
      <w:spacing w:after="498"/>
    </w:pPr>
    <w:rPr>
      <w:rFonts w:ascii="Times New Roman" w:hAnsi="Times New Roman"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A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A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xt">
    <w:name w:val="txt"/>
    <w:basedOn w:val="Normal"/>
    <w:rsid w:val="00C65AB8"/>
    <w:pPr>
      <w:spacing w:before="100" w:beforeAutospacing="1" w:after="100" w:afterAutospacing="1"/>
    </w:pPr>
  </w:style>
  <w:style w:type="character" w:styleId="CitaoHTML">
    <w:name w:val="HTML Cite"/>
    <w:uiPriority w:val="99"/>
    <w:unhideWhenUsed/>
    <w:rsid w:val="00C65AB8"/>
    <w:rPr>
      <w:i/>
      <w:iCs/>
    </w:rPr>
  </w:style>
  <w:style w:type="paragraph" w:styleId="PargrafodaLista">
    <w:name w:val="List Paragraph"/>
    <w:basedOn w:val="Normal"/>
    <w:uiPriority w:val="34"/>
    <w:qFormat/>
    <w:rsid w:val="00C305C1"/>
    <w:pPr>
      <w:ind w:left="720"/>
      <w:contextualSpacing/>
    </w:pPr>
  </w:style>
  <w:style w:type="character" w:styleId="Forte">
    <w:name w:val="Strong"/>
    <w:uiPriority w:val="22"/>
    <w:qFormat/>
    <w:rsid w:val="00C305C1"/>
    <w:rPr>
      <w:b/>
      <w:bCs/>
    </w:rPr>
  </w:style>
  <w:style w:type="paragraph" w:styleId="Textodenotaderodap">
    <w:name w:val="footnote text"/>
    <w:basedOn w:val="Normal"/>
    <w:link w:val="TextodenotaderodapChar"/>
    <w:unhideWhenUsed/>
    <w:rsid w:val="00C305C1"/>
    <w:rPr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C30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yle61">
    <w:name w:val="style61"/>
    <w:rsid w:val="00C305C1"/>
    <w:rPr>
      <w:color w:val="FFFFF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0BA2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64E83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64E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D07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074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9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7231">
          <w:marLeft w:val="9000"/>
          <w:marRight w:val="90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0916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701968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gepp.com.br/uploads/arquivos/cp_58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s.scielo.org/id/rfv9p/pdf/costa-9788577982318-0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-publicacoes.uerj.br/revistaempauta/article/view/5198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scielo.br/j/soc/a/6YsWyBWZSdFgfSqDVQhc4jm/?format=pdf&amp;lang=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ilane.b@ufsc.br" TargetMode="External"/><Relationship Id="rId14" Type="http://schemas.openxmlformats.org/officeDocument/2006/relationships/hyperlink" Target="https://docplayer.com.br/709985-Em-torno-do-conceito-de-politica-social-notas-introdutoria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7C3A-D7EE-4090-AF45-60AFE9A9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2322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Rubia</dc:creator>
  <cp:lastModifiedBy>Marisa Camargo</cp:lastModifiedBy>
  <cp:revision>2</cp:revision>
  <cp:lastPrinted>2023-03-31T21:10:00Z</cp:lastPrinted>
  <dcterms:created xsi:type="dcterms:W3CDTF">2025-07-09T19:41:00Z</dcterms:created>
  <dcterms:modified xsi:type="dcterms:W3CDTF">2025-07-09T19:41:00Z</dcterms:modified>
</cp:coreProperties>
</file>