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67BD" w14:textId="77777777" w:rsidR="003245D4" w:rsidRDefault="005037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25F0494F" wp14:editId="0E391B9E">
            <wp:simplePos x="0" y="0"/>
            <wp:positionH relativeFrom="margin">
              <wp:posOffset>2698750</wp:posOffset>
            </wp:positionH>
            <wp:positionV relativeFrom="page">
              <wp:posOffset>581025</wp:posOffset>
            </wp:positionV>
            <wp:extent cx="410210" cy="4457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445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0"/>
          <w:szCs w:val="20"/>
        </w:rPr>
        <w:t>SERVIÇO PÚBLICO FEDERAL</w:t>
      </w:r>
    </w:p>
    <w:p w14:paraId="1F3C97F3" w14:textId="77777777" w:rsidR="003245D4" w:rsidRDefault="005037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UNIVERSIDADE FEDERAL DE SANTA CATARINA</w:t>
      </w:r>
    </w:p>
    <w:p w14:paraId="729E1A65" w14:textId="77777777" w:rsidR="003245D4" w:rsidRDefault="005037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CENTRO SOCIOECONÔMICO</w:t>
      </w:r>
    </w:p>
    <w:p w14:paraId="36677BB8" w14:textId="77777777" w:rsidR="003245D4" w:rsidRDefault="005037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DEPARTAMENTO DE SERVIÇO SOCIAL</w:t>
      </w:r>
    </w:p>
    <w:p w14:paraId="3B021264" w14:textId="77777777" w:rsidR="003245D4" w:rsidRDefault="005037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CAMPUS REITOR JOÃO DAVID FERREIRA LIMA – TRINDADE – CEP 88040-900 – FLORIANÓPOLIS / SC</w:t>
      </w:r>
    </w:p>
    <w:p w14:paraId="59886A48" w14:textId="77777777" w:rsidR="003245D4" w:rsidRDefault="005037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TELEFONE +55 (48) 3721-3800    -   FAX  +55 (48)  3721-9990</w:t>
      </w:r>
    </w:p>
    <w:p w14:paraId="616231D5" w14:textId="77777777" w:rsidR="003245D4" w:rsidRDefault="00503700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dss@contato.ufsc.br   |   www.dss.ufsc.br</w:t>
      </w:r>
    </w:p>
    <w:p w14:paraId="0F1EA4E1" w14:textId="77777777" w:rsidR="003245D4" w:rsidRDefault="003245D4">
      <w:pPr>
        <w:jc w:val="center"/>
        <w:rPr>
          <w:rFonts w:ascii="Arial" w:eastAsia="Arial" w:hAnsi="Arial" w:cs="Arial"/>
          <w:b/>
        </w:rPr>
      </w:pPr>
    </w:p>
    <w:p w14:paraId="25A7FFD1" w14:textId="77777777" w:rsidR="003245D4" w:rsidRDefault="005037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280"/>
        <w:ind w:left="14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DISCIPLINA OBRIGATÓRIA: PESQUISA EM SERVIÇO SOCIAL I </w:t>
      </w:r>
    </w:p>
    <w:p w14:paraId="390DB19E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IDENTIFICAÇÃO</w:t>
      </w:r>
    </w:p>
    <w:p w14:paraId="5D63D92E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horária:</w:t>
      </w:r>
      <w:r>
        <w:rPr>
          <w:rFonts w:ascii="Arial" w:eastAsia="Arial" w:hAnsi="Arial" w:cs="Arial"/>
        </w:rPr>
        <w:t xml:space="preserve"> 72h/a </w:t>
      </w:r>
      <w:r>
        <w:rPr>
          <w:rFonts w:ascii="Arial" w:eastAsia="Arial" w:hAnsi="Arial" w:cs="Arial"/>
          <w:color w:val="222222"/>
          <w:highlight w:val="white"/>
        </w:rPr>
        <w:t>|</w:t>
      </w:r>
      <w:r>
        <w:rPr>
          <w:rFonts w:ascii="Arial" w:eastAsia="Arial" w:hAnsi="Arial" w:cs="Arial"/>
        </w:rPr>
        <w:t xml:space="preserve"> 4h/a semanais</w:t>
      </w:r>
    </w:p>
    <w:p w14:paraId="5A8FB14C" w14:textId="0EAFD676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Código:</w:t>
      </w:r>
      <w:r>
        <w:rPr>
          <w:rFonts w:ascii="Arial" w:eastAsia="Arial" w:hAnsi="Arial" w:cs="Arial"/>
        </w:rPr>
        <w:t xml:space="preserve"> DSS 7125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Turma:</w:t>
      </w:r>
      <w:r>
        <w:rPr>
          <w:rFonts w:ascii="Arial" w:eastAsia="Arial" w:hAnsi="Arial" w:cs="Arial"/>
        </w:rPr>
        <w:t xml:space="preserve"> 06339 [5ª FN] </w:t>
      </w:r>
      <w:r>
        <w:rPr>
          <w:rFonts w:ascii="Arial" w:eastAsia="Arial" w:hAnsi="Arial" w:cs="Arial"/>
          <w:b/>
        </w:rPr>
        <w:t>Fase:</w:t>
      </w:r>
      <w:r>
        <w:rPr>
          <w:rFonts w:ascii="Arial" w:eastAsia="Arial" w:hAnsi="Arial" w:cs="Arial"/>
        </w:rPr>
        <w:t xml:space="preserve"> 6ª / 202</w:t>
      </w:r>
      <w:r w:rsidR="004967E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.1</w:t>
      </w:r>
    </w:p>
    <w:p w14:paraId="5591868D" w14:textId="3ED8119B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Professora:</w:t>
      </w:r>
      <w:r>
        <w:rPr>
          <w:rFonts w:ascii="Arial" w:eastAsia="Arial" w:hAnsi="Arial" w:cs="Arial"/>
        </w:rPr>
        <w:t xml:space="preserve"> Dra. Marisa Camargo</w:t>
      </w:r>
    </w:p>
    <w:p w14:paraId="4AE3B62C" w14:textId="5E71D3CD" w:rsidR="003245D4" w:rsidRDefault="00503700">
      <w:pPr>
        <w:shd w:val="clear" w:color="auto" w:fill="FFFFFF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</w:rPr>
        <w:t>E-mail:</w:t>
      </w:r>
      <w:r>
        <w:rPr>
          <w:rFonts w:ascii="Arial" w:eastAsia="Arial" w:hAnsi="Arial" w:cs="Arial"/>
          <w:i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u w:val="single"/>
          </w:rPr>
          <w:t>marisa.camargo@ufsc.br</w:t>
        </w:r>
      </w:hyperlink>
    </w:p>
    <w:p w14:paraId="1CD0A5DB" w14:textId="77777777" w:rsidR="003245D4" w:rsidRDefault="00503700">
      <w:pPr>
        <w:ind w:right="-860"/>
        <w:jc w:val="both"/>
        <w:rPr>
          <w:rFonts w:ascii="Arial" w:eastAsia="Arial" w:hAnsi="Arial" w:cs="Arial"/>
          <w:color w:val="000000"/>
          <w:shd w:val="clear" w:color="auto" w:fill="F1F1F1"/>
        </w:rPr>
      </w:pPr>
      <w:r>
        <w:rPr>
          <w:rFonts w:ascii="Arial" w:eastAsia="Arial" w:hAnsi="Arial" w:cs="Arial"/>
          <w:b/>
          <w:color w:val="000000"/>
        </w:rPr>
        <w:t xml:space="preserve">Forma de atendimento: </w:t>
      </w:r>
      <w:r>
        <w:rPr>
          <w:rFonts w:ascii="Arial" w:eastAsia="Arial" w:hAnsi="Arial" w:cs="Arial"/>
          <w:color w:val="000000"/>
        </w:rPr>
        <w:t>Quarta-feira, das 16h00min às 18h00min na s</w:t>
      </w:r>
      <w:r>
        <w:rPr>
          <w:rFonts w:ascii="Arial" w:eastAsia="Arial" w:hAnsi="Arial" w:cs="Arial"/>
          <w:color w:val="000000"/>
          <w:shd w:val="clear" w:color="auto" w:fill="F1F1F1"/>
        </w:rPr>
        <w:t xml:space="preserve">ala 008/DSS/CSE e/ou sala virtual do </w:t>
      </w:r>
      <w:proofErr w:type="spellStart"/>
      <w:r>
        <w:rPr>
          <w:rFonts w:ascii="Arial" w:eastAsia="Arial" w:hAnsi="Arial" w:cs="Arial"/>
          <w:color w:val="000000"/>
          <w:shd w:val="clear" w:color="auto" w:fill="F1F1F1"/>
        </w:rPr>
        <w:t>BigBlueButton</w:t>
      </w:r>
      <w:proofErr w:type="spellEnd"/>
      <w:r>
        <w:rPr>
          <w:rFonts w:ascii="Arial" w:eastAsia="Arial" w:hAnsi="Arial" w:cs="Arial"/>
          <w:color w:val="000000"/>
          <w:shd w:val="clear" w:color="auto" w:fill="F1F1F1"/>
        </w:rPr>
        <w:t xml:space="preserve"> (BBB) na Plataforma Moodle.</w:t>
      </w:r>
    </w:p>
    <w:p w14:paraId="0B777D4E" w14:textId="77777777" w:rsidR="003245D4" w:rsidRDefault="003245D4">
      <w:pPr>
        <w:ind w:right="-860"/>
        <w:jc w:val="both"/>
        <w:rPr>
          <w:rFonts w:ascii="Arial" w:eastAsia="Arial" w:hAnsi="Arial" w:cs="Arial"/>
          <w:b/>
        </w:rPr>
      </w:pPr>
    </w:p>
    <w:p w14:paraId="020EDC67" w14:textId="77777777" w:rsidR="003245D4" w:rsidRDefault="005037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PROGRAMA DE DISCIPLINA</w:t>
      </w:r>
    </w:p>
    <w:p w14:paraId="0F29FE56" w14:textId="77777777" w:rsidR="003245D4" w:rsidRDefault="003245D4">
      <w:pPr>
        <w:tabs>
          <w:tab w:val="left" w:pos="5140"/>
        </w:tabs>
        <w:rPr>
          <w:rFonts w:ascii="Arial" w:eastAsia="Arial" w:hAnsi="Arial" w:cs="Arial"/>
          <w:b/>
        </w:rPr>
      </w:pPr>
    </w:p>
    <w:p w14:paraId="590EF572" w14:textId="77777777" w:rsidR="003245D4" w:rsidRDefault="005037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EMENTA</w:t>
      </w:r>
    </w:p>
    <w:p w14:paraId="2DEAFCD8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pesquisa na produção do conhecimento científico. Métodos de conhecimento da realidade social. Metodologias de pesquisa. Ética e pesquisa. Tipos de pesquisa. Elementos constitutivos do projeto de pesquisa. Experiência de elaboração do projeto de pesquisa.</w:t>
      </w:r>
    </w:p>
    <w:p w14:paraId="2AF2A98F" w14:textId="77777777" w:rsidR="003245D4" w:rsidRDefault="003245D4">
      <w:pPr>
        <w:jc w:val="both"/>
        <w:rPr>
          <w:rFonts w:ascii="Arial" w:eastAsia="Arial" w:hAnsi="Arial" w:cs="Arial"/>
        </w:rPr>
      </w:pPr>
    </w:p>
    <w:p w14:paraId="3A5FAA8B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 OBJETIVOS</w:t>
      </w:r>
    </w:p>
    <w:p w14:paraId="031E56F0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2.1 Objetivo geral</w:t>
      </w:r>
    </w:p>
    <w:p w14:paraId="3DF9F0C2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Conhecer as perspectivas teóricas e questões metodológicas da pesquisa científica, subsidiando a elaboração do projeto de pesquisa.</w:t>
      </w:r>
    </w:p>
    <w:p w14:paraId="38960577" w14:textId="77777777" w:rsidR="003245D4" w:rsidRDefault="003245D4">
      <w:pPr>
        <w:jc w:val="both"/>
        <w:rPr>
          <w:rFonts w:ascii="Arial" w:eastAsia="Arial" w:hAnsi="Arial" w:cs="Arial"/>
          <w:b/>
        </w:rPr>
      </w:pPr>
    </w:p>
    <w:p w14:paraId="6E5C7F8B" w14:textId="77777777" w:rsidR="003245D4" w:rsidRDefault="00503700">
      <w:pPr>
        <w:tabs>
          <w:tab w:val="left" w:pos="108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2.2 Objetivos específicos</w:t>
      </w:r>
    </w:p>
    <w:p w14:paraId="6D95E51D" w14:textId="77777777" w:rsidR="003245D4" w:rsidRDefault="005037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Discutir a construção do conhecimento.</w:t>
      </w:r>
    </w:p>
    <w:p w14:paraId="2A837FD9" w14:textId="77777777" w:rsidR="003245D4" w:rsidRDefault="005037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• Possibilitar a identificação e formulação do objeto de investigação social. </w:t>
      </w:r>
    </w:p>
    <w:p w14:paraId="11CC7A7B" w14:textId="77777777" w:rsidR="003245D4" w:rsidRDefault="00503700">
      <w:pPr>
        <w:widowControl w:val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Conhecer as questões metodológicas da pesquisa social, subsidiando para elaboração do projeto de pesquisa.</w:t>
      </w:r>
    </w:p>
    <w:p w14:paraId="6C838192" w14:textId="77777777" w:rsidR="003245D4" w:rsidRDefault="003245D4">
      <w:pPr>
        <w:widowControl w:val="0"/>
        <w:jc w:val="both"/>
        <w:rPr>
          <w:rFonts w:ascii="Arial" w:eastAsia="Arial" w:hAnsi="Arial" w:cs="Arial"/>
          <w:b/>
        </w:rPr>
      </w:pPr>
    </w:p>
    <w:p w14:paraId="0C0EA36C" w14:textId="77777777" w:rsidR="003245D4" w:rsidRDefault="005037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 CONTEÚDO PROGRAMÁTICO</w:t>
      </w:r>
    </w:p>
    <w:p w14:paraId="28A01092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Unidade I – Conhecimento Científico, Pesquisa Social e Serviço Social</w:t>
      </w:r>
    </w:p>
    <w:p w14:paraId="1FA87C92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O conhecimento científico sobre o ser social e perspectivas teórico-metodológicas na pesquisa social.</w:t>
      </w:r>
    </w:p>
    <w:p w14:paraId="1DBFA41D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A construção do saber nas ciências sociais e humanas, particularmente no Serviço Social.</w:t>
      </w:r>
    </w:p>
    <w:p w14:paraId="5C07B36A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A dimensão investigativa da profissão de Serviço Social.</w:t>
      </w:r>
    </w:p>
    <w:p w14:paraId="2E7AE345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b/>
          <w:color w:val="000000"/>
        </w:rPr>
      </w:pPr>
    </w:p>
    <w:p w14:paraId="3B6D87E9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 básica</w:t>
      </w:r>
    </w:p>
    <w:p w14:paraId="7403D82C" w14:textId="77777777" w:rsidR="003245D4" w:rsidRDefault="00503700">
      <w:pPr>
        <w:spacing w:after="120"/>
        <w:jc w:val="both"/>
        <w:rPr>
          <w:rFonts w:ascii="Arial" w:eastAsia="Arial" w:hAnsi="Arial" w:cs="Arial"/>
        </w:rPr>
      </w:pPr>
      <w:bookmarkStart w:id="0" w:name="gjdgxs" w:colFirst="0" w:colLast="0"/>
      <w:bookmarkEnd w:id="0"/>
      <w:r>
        <w:rPr>
          <w:rFonts w:ascii="Arial" w:eastAsia="Arial" w:hAnsi="Arial" w:cs="Arial"/>
        </w:rPr>
        <w:t xml:space="preserve">ARAÚJO, Luciene; GÓIS; </w:t>
      </w:r>
      <w:proofErr w:type="spellStart"/>
      <w:r>
        <w:rPr>
          <w:rFonts w:ascii="Arial" w:eastAsia="Arial" w:hAnsi="Arial" w:cs="Arial"/>
        </w:rPr>
        <w:t>Gilcélia</w:t>
      </w:r>
      <w:proofErr w:type="spellEnd"/>
      <w:r>
        <w:rPr>
          <w:rFonts w:ascii="Arial" w:eastAsia="Arial" w:hAnsi="Arial" w:cs="Arial"/>
        </w:rPr>
        <w:t xml:space="preserve"> Batista de; FREITAS, </w:t>
      </w:r>
      <w:proofErr w:type="spellStart"/>
      <w:r>
        <w:rPr>
          <w:rFonts w:ascii="Arial" w:eastAsia="Arial" w:hAnsi="Arial" w:cs="Arial"/>
        </w:rPr>
        <w:t>Gleidiane</w:t>
      </w:r>
      <w:proofErr w:type="spellEnd"/>
      <w:r>
        <w:rPr>
          <w:rFonts w:ascii="Arial" w:eastAsia="Arial" w:hAnsi="Arial" w:cs="Arial"/>
        </w:rPr>
        <w:t xml:space="preserve"> Almeida de; SOUSA; Mariana </w:t>
      </w:r>
      <w:proofErr w:type="spellStart"/>
      <w:r>
        <w:rPr>
          <w:rFonts w:ascii="Arial" w:eastAsia="Arial" w:hAnsi="Arial" w:cs="Arial"/>
        </w:rPr>
        <w:t>Gleicy</w:t>
      </w:r>
      <w:proofErr w:type="spellEnd"/>
      <w:r>
        <w:rPr>
          <w:rFonts w:ascii="Arial" w:eastAsia="Arial" w:hAnsi="Arial" w:cs="Arial"/>
        </w:rPr>
        <w:t xml:space="preserve"> de Oliveira Silva. Serviço social e pesquisa científica: uma relação vital para a formação profissional. In: Revista </w:t>
      </w:r>
      <w:proofErr w:type="spellStart"/>
      <w:r>
        <w:rPr>
          <w:rFonts w:ascii="Arial" w:eastAsia="Arial" w:hAnsi="Arial" w:cs="Arial"/>
        </w:rPr>
        <w:t>Katálysis</w:t>
      </w:r>
      <w:proofErr w:type="spellEnd"/>
      <w:r>
        <w:rPr>
          <w:rFonts w:ascii="Arial" w:eastAsia="Arial" w:hAnsi="Arial" w:cs="Arial"/>
        </w:rPr>
        <w:t xml:space="preserve">, Florianópolis, v. 23, n. 1, p. 81-89, jan./abr. 2020. Disponível em: </w:t>
      </w:r>
      <w:r>
        <w:rPr>
          <w:rFonts w:ascii="Arial" w:eastAsia="Arial" w:hAnsi="Arial" w:cs="Arial"/>
        </w:rPr>
        <w:lastRenderedPageBreak/>
        <w:t>&lt;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https://www.scielo.br/j/rk/a/T9XKT7zBYthsVXs3LMPCzch/?format=pdf&amp;lang=pt</w:t>
        </w:r>
      </w:hyperlink>
      <w:r>
        <w:rPr>
          <w:rFonts w:ascii="Arial" w:eastAsia="Arial" w:hAnsi="Arial" w:cs="Arial"/>
        </w:rPr>
        <w:t>&gt;. Acesso em: 02 set. de 2022.</w:t>
      </w:r>
    </w:p>
    <w:p w14:paraId="52890AB7" w14:textId="77777777" w:rsidR="003245D4" w:rsidRDefault="003245D4">
      <w:pPr>
        <w:jc w:val="both"/>
        <w:rPr>
          <w:rFonts w:ascii="Arial" w:eastAsia="Arial" w:hAnsi="Arial" w:cs="Arial"/>
        </w:rPr>
      </w:pPr>
    </w:p>
    <w:p w14:paraId="6E6CFCB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GUERRA, Yolanda. A dimensão investigativa no exercício profissional. 20 p. </w:t>
      </w:r>
      <w:r>
        <w:rPr>
          <w:rFonts w:ascii="Arial" w:eastAsia="Arial" w:hAnsi="Arial" w:cs="Arial"/>
          <w:i/>
        </w:rPr>
        <w:t xml:space="preserve">In: </w:t>
      </w:r>
      <w:r>
        <w:rPr>
          <w:rFonts w:ascii="Arial" w:eastAsia="Arial" w:hAnsi="Arial" w:cs="Arial"/>
        </w:rPr>
        <w:t xml:space="preserve">CFESS/ABEPSS. Conselho Federal de Serviço Social/Associação Brasileira de Ensino e Pesquisa em Serviço Social. </w:t>
      </w:r>
      <w:r>
        <w:rPr>
          <w:rFonts w:ascii="Arial" w:eastAsia="Arial" w:hAnsi="Arial" w:cs="Arial"/>
          <w:b/>
        </w:rPr>
        <w:t>Serviço Social:</w:t>
      </w:r>
      <w:r>
        <w:rPr>
          <w:rFonts w:ascii="Arial" w:eastAsia="Arial" w:hAnsi="Arial" w:cs="Arial"/>
        </w:rPr>
        <w:t xml:space="preserve"> direitos sociais e competências profissionais. Brasília: CFESS/ABEPSS, 2009.</w:t>
      </w:r>
    </w:p>
    <w:p w14:paraId="66274048" w14:textId="77777777" w:rsidR="003245D4" w:rsidRDefault="003245D4">
      <w:pPr>
        <w:jc w:val="both"/>
        <w:rPr>
          <w:rFonts w:ascii="Arial" w:eastAsia="Arial" w:hAnsi="Arial" w:cs="Arial"/>
        </w:rPr>
      </w:pPr>
    </w:p>
    <w:p w14:paraId="0ADA01AC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MINAYO, Maria Cecília de Souza (Org). Ciência, técnica e arte: o desafio da pesquisa social. </w:t>
      </w:r>
      <w:r>
        <w:rPr>
          <w:rFonts w:ascii="Arial" w:eastAsia="Arial" w:hAnsi="Arial" w:cs="Arial"/>
          <w:i/>
          <w:color w:val="000000"/>
        </w:rPr>
        <w:t>In:</w:t>
      </w:r>
      <w:r>
        <w:rPr>
          <w:rFonts w:ascii="Arial" w:eastAsia="Arial" w:hAnsi="Arial" w:cs="Arial"/>
          <w:color w:val="000000"/>
        </w:rPr>
        <w:t xml:space="preserve"> MINAYO, Maria Cecília de Souza (</w:t>
      </w:r>
      <w:proofErr w:type="spellStart"/>
      <w:r>
        <w:rPr>
          <w:rFonts w:ascii="Arial" w:eastAsia="Arial" w:hAnsi="Arial" w:cs="Arial"/>
          <w:color w:val="000000"/>
        </w:rPr>
        <w:t>org</w:t>
      </w:r>
      <w:proofErr w:type="spellEnd"/>
      <w:r>
        <w:rPr>
          <w:rFonts w:ascii="Arial" w:eastAsia="Arial" w:hAnsi="Arial" w:cs="Arial"/>
          <w:color w:val="000000"/>
        </w:rPr>
        <w:t xml:space="preserve">). </w:t>
      </w:r>
      <w:r>
        <w:rPr>
          <w:rFonts w:ascii="Arial" w:eastAsia="Arial" w:hAnsi="Arial" w:cs="Arial"/>
          <w:b/>
          <w:color w:val="000000"/>
        </w:rPr>
        <w:t>Pesquisa social:</w:t>
      </w:r>
      <w:r>
        <w:rPr>
          <w:rFonts w:ascii="Arial" w:eastAsia="Arial" w:hAnsi="Arial" w:cs="Arial"/>
          <w:color w:val="000000"/>
        </w:rPr>
        <w:t xml:space="preserve"> teoria, método e criatividade. Petrópolis, RJ, Vozes, 1994, p. 09-29. </w:t>
      </w:r>
    </w:p>
    <w:p w14:paraId="687ECC18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</w:p>
    <w:p w14:paraId="63689FCA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NOGUEIRA, Vera Maria Ribeiro. Elementos para pensar a pesquisa como princípio formativo em Serviço Social. </w:t>
      </w:r>
      <w:r>
        <w:rPr>
          <w:rFonts w:ascii="Arial" w:eastAsia="Arial" w:hAnsi="Arial" w:cs="Arial"/>
          <w:i/>
          <w:color w:val="000000"/>
        </w:rPr>
        <w:t>In:</w:t>
      </w:r>
      <w:r>
        <w:rPr>
          <w:rFonts w:ascii="Arial" w:eastAsia="Arial" w:hAnsi="Arial" w:cs="Arial"/>
          <w:color w:val="000000"/>
        </w:rPr>
        <w:t xml:space="preserve"> Encontro Nacional de Pesquisadores em Serviço Social. </w:t>
      </w:r>
      <w:r>
        <w:rPr>
          <w:rFonts w:ascii="Arial" w:eastAsia="Arial" w:hAnsi="Arial" w:cs="Arial"/>
          <w:b/>
          <w:color w:val="000000"/>
        </w:rPr>
        <w:t>Anais do Evento</w:t>
      </w:r>
      <w:r>
        <w:rPr>
          <w:rFonts w:ascii="Arial" w:eastAsia="Arial" w:hAnsi="Arial" w:cs="Arial"/>
          <w:color w:val="000000"/>
        </w:rPr>
        <w:t>. Rio de Janeiro, dezembro, 2010.</w:t>
      </w:r>
    </w:p>
    <w:p w14:paraId="3FC6F7E0" w14:textId="77777777" w:rsidR="003245D4" w:rsidRDefault="003245D4">
      <w:pPr>
        <w:jc w:val="both"/>
        <w:rPr>
          <w:rFonts w:ascii="Arial" w:eastAsia="Arial" w:hAnsi="Arial" w:cs="Arial"/>
        </w:rPr>
      </w:pPr>
    </w:p>
    <w:p w14:paraId="4F203101" w14:textId="77777777" w:rsidR="003245D4" w:rsidRDefault="00503700">
      <w:pPr>
        <w:widowControl w:val="0"/>
        <w:tabs>
          <w:tab w:val="left" w:pos="103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OLIVEIRA, Roberto Cardoso de. </w:t>
      </w:r>
      <w:r>
        <w:rPr>
          <w:rFonts w:ascii="Arial" w:eastAsia="Arial" w:hAnsi="Arial" w:cs="Arial"/>
          <w:b/>
        </w:rPr>
        <w:t>O trabalho do Antropólogo</w:t>
      </w:r>
      <w:r>
        <w:rPr>
          <w:rFonts w:ascii="Arial" w:eastAsia="Arial" w:hAnsi="Arial" w:cs="Arial"/>
        </w:rPr>
        <w:t>. Brasília: Paralelo15, 2000, p. 17-35.</w:t>
      </w:r>
    </w:p>
    <w:p w14:paraId="2104CB08" w14:textId="77777777" w:rsidR="003245D4" w:rsidRDefault="003245D4">
      <w:pPr>
        <w:pStyle w:val="Ttulo1"/>
        <w:widowControl w:val="0"/>
        <w:tabs>
          <w:tab w:val="left" w:pos="10300"/>
        </w:tabs>
        <w:spacing w:before="0" w:after="0"/>
        <w:ind w:left="520" w:firstLine="2570"/>
        <w:rPr>
          <w:b w:val="0"/>
        </w:rPr>
      </w:pPr>
    </w:p>
    <w:p w14:paraId="4FEDB950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Unidade II – Metodologias de Pesquisa</w:t>
      </w:r>
    </w:p>
    <w:p w14:paraId="6DEB0FDF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Ética  e pesquisa.</w:t>
      </w:r>
    </w:p>
    <w:p w14:paraId="6DCCC7BC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Tipos de pesquisa e abordagens de pesquisa quantitativa, qualitativa e quantitativa-qualitativa.</w:t>
      </w:r>
    </w:p>
    <w:p w14:paraId="64175C86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Técnicas de pesquisa: uso de roteiros, entrevistas, história de vida, a experiência etnográfica, observação participante, entre outras.</w:t>
      </w:r>
    </w:p>
    <w:p w14:paraId="6F4569CD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Planejamento, execução e avaliação do processo da pesquisa.</w:t>
      </w:r>
    </w:p>
    <w:p w14:paraId="54F8D79B" w14:textId="77777777" w:rsidR="003245D4" w:rsidRDefault="003245D4">
      <w:pPr>
        <w:jc w:val="both"/>
        <w:rPr>
          <w:rFonts w:ascii="Arial" w:eastAsia="Arial" w:hAnsi="Arial" w:cs="Arial"/>
        </w:rPr>
      </w:pPr>
    </w:p>
    <w:p w14:paraId="69743224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 básica</w:t>
      </w:r>
    </w:p>
    <w:p w14:paraId="29B4914E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DESLANDES, Suely Ferreira. A construção do Projeto de Pesquisa. </w:t>
      </w:r>
      <w:r>
        <w:rPr>
          <w:rFonts w:ascii="Arial" w:eastAsia="Arial" w:hAnsi="Arial" w:cs="Arial"/>
          <w:i/>
          <w:color w:val="000000"/>
        </w:rPr>
        <w:t>In:</w:t>
      </w:r>
      <w:r>
        <w:rPr>
          <w:rFonts w:ascii="Arial" w:eastAsia="Arial" w:hAnsi="Arial" w:cs="Arial"/>
          <w:color w:val="000000"/>
        </w:rPr>
        <w:t xml:space="preserve"> MINAYO, Maria Cecília de Souza (Org). </w:t>
      </w:r>
      <w:r>
        <w:rPr>
          <w:rFonts w:ascii="Arial" w:eastAsia="Arial" w:hAnsi="Arial" w:cs="Arial"/>
          <w:b/>
          <w:color w:val="000000"/>
        </w:rPr>
        <w:t>Pesquisa social:</w:t>
      </w:r>
      <w:r>
        <w:rPr>
          <w:rFonts w:ascii="Arial" w:eastAsia="Arial" w:hAnsi="Arial" w:cs="Arial"/>
          <w:color w:val="000000"/>
        </w:rPr>
        <w:t xml:space="preserve"> teoria, método e criatividade. Petrópolis, RJ, Vozes, 1994, p. 31-50.</w:t>
      </w:r>
    </w:p>
    <w:p w14:paraId="0F372B57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</w:p>
    <w:p w14:paraId="563C0618" w14:textId="77777777" w:rsidR="009B118C" w:rsidRDefault="009B118C" w:rsidP="009B118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DINIZ, Debora. </w:t>
      </w:r>
      <w:r w:rsidRPr="00C10755">
        <w:rPr>
          <w:rFonts w:ascii="Arial" w:eastAsia="Arial" w:hAnsi="Arial" w:cs="Arial"/>
          <w:color w:val="000000"/>
        </w:rPr>
        <w:t>Ética na pesquisa em ciências humanas - novos desafios</w:t>
      </w:r>
      <w:r>
        <w:rPr>
          <w:rFonts w:ascii="Arial" w:eastAsia="Arial" w:hAnsi="Arial" w:cs="Arial"/>
          <w:color w:val="000000"/>
        </w:rPr>
        <w:t xml:space="preserve">. </w:t>
      </w:r>
      <w:r w:rsidRPr="00C10755">
        <w:rPr>
          <w:rFonts w:ascii="Arial" w:eastAsia="Arial" w:hAnsi="Arial" w:cs="Arial"/>
          <w:b/>
          <w:bCs/>
          <w:color w:val="000000"/>
        </w:rPr>
        <w:t>Ciência &amp; Saúde Coletiva,</w:t>
      </w:r>
      <w:r w:rsidRPr="00C1075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vol. </w:t>
      </w:r>
      <w:r w:rsidRPr="00C10755">
        <w:rPr>
          <w:rFonts w:ascii="Arial" w:eastAsia="Arial" w:hAnsi="Arial" w:cs="Arial"/>
          <w:color w:val="000000"/>
        </w:rPr>
        <w:t>13</w:t>
      </w:r>
      <w:r>
        <w:rPr>
          <w:rFonts w:ascii="Arial" w:eastAsia="Arial" w:hAnsi="Arial" w:cs="Arial"/>
          <w:color w:val="000000"/>
        </w:rPr>
        <w:t xml:space="preserve">, 2008, p. </w:t>
      </w:r>
      <w:r w:rsidRPr="00C10755">
        <w:rPr>
          <w:rFonts w:ascii="Arial" w:eastAsia="Arial" w:hAnsi="Arial" w:cs="Arial"/>
          <w:color w:val="000000"/>
        </w:rPr>
        <w:t>417-426</w:t>
      </w:r>
      <w:r>
        <w:rPr>
          <w:rFonts w:ascii="Arial" w:eastAsia="Arial" w:hAnsi="Arial" w:cs="Arial"/>
          <w:color w:val="000000"/>
        </w:rPr>
        <w:t>.</w:t>
      </w:r>
    </w:p>
    <w:p w14:paraId="196B7C8E" w14:textId="77777777" w:rsidR="009B118C" w:rsidRDefault="009B118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</w:p>
    <w:p w14:paraId="52865F74" w14:textId="0F0A4E53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MINAYO, Maria Cecília de Souza; SANCHES, </w:t>
      </w:r>
      <w:proofErr w:type="spellStart"/>
      <w:r>
        <w:rPr>
          <w:rFonts w:ascii="Arial" w:eastAsia="Arial" w:hAnsi="Arial" w:cs="Arial"/>
          <w:color w:val="000000"/>
        </w:rPr>
        <w:t>Odécio</w:t>
      </w:r>
      <w:proofErr w:type="spellEnd"/>
      <w:r>
        <w:rPr>
          <w:rFonts w:ascii="Arial" w:eastAsia="Arial" w:hAnsi="Arial" w:cs="Arial"/>
          <w:color w:val="000000"/>
        </w:rPr>
        <w:t xml:space="preserve">. Quantitativo-qualitativo: oposição ou complementaridade? </w:t>
      </w:r>
      <w:r>
        <w:rPr>
          <w:rFonts w:ascii="Arial" w:eastAsia="Arial" w:hAnsi="Arial" w:cs="Arial"/>
          <w:b/>
          <w:color w:val="000000"/>
        </w:rPr>
        <w:t xml:space="preserve">Cad. Saúde </w:t>
      </w:r>
      <w:proofErr w:type="spellStart"/>
      <w:r>
        <w:rPr>
          <w:rFonts w:ascii="Arial" w:eastAsia="Arial" w:hAnsi="Arial" w:cs="Arial"/>
          <w:b/>
          <w:color w:val="000000"/>
        </w:rPr>
        <w:t>Públ</w:t>
      </w:r>
      <w:proofErr w:type="spellEnd"/>
      <w:r>
        <w:rPr>
          <w:rFonts w:ascii="Arial" w:eastAsia="Arial" w:hAnsi="Arial" w:cs="Arial"/>
          <w:b/>
          <w:color w:val="000000"/>
        </w:rPr>
        <w:t>.,</w:t>
      </w:r>
      <w:r>
        <w:rPr>
          <w:rFonts w:ascii="Arial" w:eastAsia="Arial" w:hAnsi="Arial" w:cs="Arial"/>
          <w:color w:val="000000"/>
        </w:rPr>
        <w:t xml:space="preserve"> Rio de Janeiro, v.9, n.3, p. 239-262, </w:t>
      </w:r>
      <w:proofErr w:type="spellStart"/>
      <w:r>
        <w:rPr>
          <w:rFonts w:ascii="Arial" w:eastAsia="Arial" w:hAnsi="Arial" w:cs="Arial"/>
          <w:color w:val="000000"/>
        </w:rPr>
        <w:t>jul</w:t>
      </w:r>
      <w:proofErr w:type="spellEnd"/>
      <w:r>
        <w:rPr>
          <w:rFonts w:ascii="Arial" w:eastAsia="Arial" w:hAnsi="Arial" w:cs="Arial"/>
          <w:color w:val="000000"/>
        </w:rPr>
        <w:t>/set, 1993.</w:t>
      </w:r>
    </w:p>
    <w:p w14:paraId="0808BD7C" w14:textId="77777777" w:rsidR="003245D4" w:rsidRDefault="003245D4">
      <w:pPr>
        <w:jc w:val="both"/>
        <w:rPr>
          <w:rFonts w:ascii="Arial" w:eastAsia="Arial" w:hAnsi="Arial" w:cs="Arial"/>
        </w:rPr>
      </w:pPr>
    </w:p>
    <w:p w14:paraId="5259F771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Unidade III – A Elaboração do Projeto de Pesquisa</w:t>
      </w:r>
    </w:p>
    <w:p w14:paraId="60768922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A sistematização da prática e a identificação de objetos de pesquisa.</w:t>
      </w:r>
    </w:p>
    <w:p w14:paraId="3E77CA7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Conceitos básicos do tema da pesquisa e revisão da literatura.</w:t>
      </w:r>
    </w:p>
    <w:p w14:paraId="149E633D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O planejamento, as fases da pesquisa e a elaboração do projeto de pesquisa: a formulação do tema/problema de pesquisa; objetivos; metodologia da pesquisa.</w:t>
      </w:r>
    </w:p>
    <w:p w14:paraId="1B51DD40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b/>
          <w:color w:val="000000"/>
          <w:highlight w:val="yellow"/>
        </w:rPr>
      </w:pPr>
    </w:p>
    <w:p w14:paraId="2EA19BAB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Referência básica</w:t>
      </w:r>
    </w:p>
    <w:p w14:paraId="52A5A3BA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DESLANDES, Suely Ferreira. A construção do Projeto de Pesquisa. </w:t>
      </w:r>
      <w:r>
        <w:rPr>
          <w:rFonts w:ascii="Arial" w:eastAsia="Arial" w:hAnsi="Arial" w:cs="Arial"/>
          <w:i/>
          <w:color w:val="000000"/>
        </w:rPr>
        <w:t>In:</w:t>
      </w:r>
      <w:r>
        <w:rPr>
          <w:rFonts w:ascii="Arial" w:eastAsia="Arial" w:hAnsi="Arial" w:cs="Arial"/>
          <w:color w:val="000000"/>
        </w:rPr>
        <w:t xml:space="preserve"> MINAYO, Maria Cecília de Souza (Org). </w:t>
      </w:r>
      <w:r>
        <w:rPr>
          <w:rFonts w:ascii="Arial" w:eastAsia="Arial" w:hAnsi="Arial" w:cs="Arial"/>
          <w:b/>
          <w:color w:val="000000"/>
        </w:rPr>
        <w:t>Pesquisa social:</w:t>
      </w:r>
      <w:r>
        <w:rPr>
          <w:rFonts w:ascii="Arial" w:eastAsia="Arial" w:hAnsi="Arial" w:cs="Arial"/>
          <w:color w:val="000000"/>
        </w:rPr>
        <w:t xml:space="preserve"> teoria, método e criatividade. Petrópolis, RJ, Vozes, 1994, p. 31-50.</w:t>
      </w:r>
    </w:p>
    <w:p w14:paraId="3786ECAA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</w:p>
    <w:p w14:paraId="4E320448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FONTELLES </w:t>
      </w:r>
      <w:r>
        <w:rPr>
          <w:rFonts w:ascii="Arial" w:eastAsia="Arial" w:hAnsi="Arial" w:cs="Arial"/>
          <w:i/>
          <w:color w:val="000000"/>
        </w:rPr>
        <w:t>et al.</w:t>
      </w:r>
      <w:r>
        <w:rPr>
          <w:rFonts w:ascii="Arial" w:eastAsia="Arial" w:hAnsi="Arial" w:cs="Arial"/>
          <w:color w:val="000000"/>
        </w:rPr>
        <w:t xml:space="preserve"> Metodologia da pesquisa científica: diretrizes para a elaboração de um protocolo de pesquisa. </w:t>
      </w:r>
      <w:r>
        <w:rPr>
          <w:rFonts w:ascii="Arial" w:eastAsia="Arial" w:hAnsi="Arial" w:cs="Arial"/>
          <w:b/>
          <w:color w:val="000000"/>
        </w:rPr>
        <w:t>Revista Paraense de Medicina,</w:t>
      </w:r>
      <w:r>
        <w:rPr>
          <w:rFonts w:ascii="Arial" w:eastAsia="Arial" w:hAnsi="Arial" w:cs="Arial"/>
          <w:color w:val="000000"/>
        </w:rPr>
        <w:t xml:space="preserve"> Pará, v. 23, n.3, jul.-set., 2009.</w:t>
      </w:r>
    </w:p>
    <w:p w14:paraId="6FDB25C8" w14:textId="77777777" w:rsidR="003245D4" w:rsidRDefault="003245D4">
      <w:pPr>
        <w:jc w:val="both"/>
        <w:rPr>
          <w:rFonts w:ascii="Arial" w:eastAsia="Arial" w:hAnsi="Arial" w:cs="Arial"/>
        </w:rPr>
      </w:pPr>
    </w:p>
    <w:p w14:paraId="45454B83" w14:textId="77777777" w:rsidR="003245D4" w:rsidRDefault="00503700">
      <w:p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 METODOLOGIA</w:t>
      </w:r>
    </w:p>
    <w:p w14:paraId="0E6EC320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4.1 Procedimentos metodológicos</w:t>
      </w:r>
    </w:p>
    <w:p w14:paraId="4A4050A1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</w:rPr>
        <w:t xml:space="preserve"> Encontros na modalidade presencial, utilizando como procedimentos metodológicos: exposição-dialogada, </w:t>
      </w:r>
      <w:r>
        <w:rPr>
          <w:rFonts w:ascii="Arial" w:eastAsia="Arial" w:hAnsi="Arial" w:cs="Arial"/>
          <w:i/>
        </w:rPr>
        <w:t>PowerPoint;</w:t>
      </w:r>
      <w:r>
        <w:rPr>
          <w:rFonts w:ascii="Arial" w:eastAsia="Arial" w:hAnsi="Arial" w:cs="Arial"/>
        </w:rPr>
        <w:t xml:space="preserve"> leitura de textos; orientação individual e/ou grupal; pesquisa de temas orientados; identificação de abordagens e técnicas de pesquisa; quadro de pesquisa; justificativa da pesquisa.</w:t>
      </w:r>
    </w:p>
    <w:p w14:paraId="20621E8F" w14:textId="77777777" w:rsidR="003245D4" w:rsidRDefault="00503700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Cabe registrar que os procedimentos metodológicos previstos para a disciplina poderão sofrer alterações, considerando a realidade apresentada pelos (as) estudantes matriculados (as) e a avaliação processual no decorrer do semestre.</w:t>
      </w:r>
    </w:p>
    <w:p w14:paraId="6F3B2744" w14:textId="77777777" w:rsidR="003245D4" w:rsidRDefault="003245D4">
      <w:pPr>
        <w:jc w:val="both"/>
        <w:rPr>
          <w:rFonts w:ascii="Arial" w:eastAsia="Arial" w:hAnsi="Arial" w:cs="Arial"/>
          <w:highlight w:val="yellow"/>
        </w:rPr>
      </w:pPr>
    </w:p>
    <w:p w14:paraId="4B5E5B4E" w14:textId="77777777" w:rsidR="003245D4" w:rsidRDefault="00503700">
      <w:pPr>
        <w:shd w:val="clear" w:color="auto" w:fill="FFFFFF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4.2 Da liberdade de ensino e de pensamento</w:t>
      </w:r>
    </w:p>
    <w:p w14:paraId="7DE1A60F" w14:textId="77777777" w:rsidR="003245D4" w:rsidRDefault="00503700">
      <w:pPr>
        <w:shd w:val="clear" w:color="auto" w:fill="FFFFFF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aulas estão protegidas pelo direito autoral e, portanto, a reprodução de todo e qualquer material didático-pedagógico só é possível com a prévia autorização do (a) docente. A não observância dessa regra pode ensejar, por parte do (a) docente, pedido judicial de indenização. Com base em prerrogativas constitucionais e infraconstitucionais, fica proibida a gravação e filmagem das aulas. O/A estudante que desrespeitar esta determinação estará sujeito (a) a sanções disciplinares previstas no Capítulo VIII, Seção I, da Resolução nº. 017</w:t>
      </w:r>
      <w:r>
        <w:rPr>
          <w:rFonts w:ascii="Arial" w:eastAsia="Arial" w:hAnsi="Arial" w:cs="Arial"/>
          <w:vertAlign w:val="superscript"/>
        </w:rPr>
        <w:footnoteReference w:id="1"/>
      </w:r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CUn</w:t>
      </w:r>
      <w:proofErr w:type="spellEnd"/>
      <w:r>
        <w:rPr>
          <w:rFonts w:ascii="Arial" w:eastAsia="Arial" w:hAnsi="Arial" w:cs="Arial"/>
        </w:rPr>
        <w:t>/1997 (UFSC, 1997).</w:t>
      </w:r>
    </w:p>
    <w:p w14:paraId="54AC8EC6" w14:textId="77777777" w:rsidR="003245D4" w:rsidRDefault="003245D4">
      <w:pPr>
        <w:tabs>
          <w:tab w:val="left" w:pos="0"/>
        </w:tabs>
        <w:jc w:val="both"/>
        <w:rPr>
          <w:rFonts w:ascii="Arial" w:eastAsia="Arial" w:hAnsi="Arial" w:cs="Arial"/>
          <w:b/>
        </w:rPr>
      </w:pPr>
    </w:p>
    <w:p w14:paraId="7AEE2F8C" w14:textId="77777777" w:rsidR="003245D4" w:rsidRDefault="00503700">
      <w:pPr>
        <w:tabs>
          <w:tab w:val="left" w:pos="0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 AVALIAÇÃO</w:t>
      </w:r>
    </w:p>
    <w:p w14:paraId="1EA30419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5.1 Instrumento de Avaliação Parcial (P: 10,0 pontos): </w:t>
      </w:r>
      <w:r>
        <w:rPr>
          <w:rFonts w:ascii="Arial" w:eastAsia="Arial" w:hAnsi="Arial" w:cs="Arial"/>
        </w:rPr>
        <w:t xml:space="preserve">quadro de pesquisa contendo elementos do projeto de pesquisa, a serem entregues como tarefa na Plataforma </w:t>
      </w:r>
      <w:r>
        <w:rPr>
          <w:rFonts w:ascii="Arial" w:eastAsia="Arial" w:hAnsi="Arial" w:cs="Arial"/>
          <w:i/>
        </w:rPr>
        <w:t xml:space="preserve">Moodle: </w:t>
      </w:r>
      <w:r>
        <w:rPr>
          <w:rFonts w:ascii="Arial" w:eastAsia="Arial" w:hAnsi="Arial" w:cs="Arial"/>
        </w:rPr>
        <w:t>tema; delimitação do tema; problema de pesquisa; objetivo geral e específicos; questões norteadoras e/ou hipóteses.</w:t>
      </w:r>
    </w:p>
    <w:p w14:paraId="6EE0FED5" w14:textId="010FE6C6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5.3 Instrumento de Avaliação Final (P: 10,0 pontos): </w:t>
      </w:r>
      <w:r>
        <w:rPr>
          <w:rFonts w:ascii="Arial" w:eastAsia="Arial" w:hAnsi="Arial" w:cs="Arial"/>
        </w:rPr>
        <w:t>importância do tema e o ineditismo da pesquisa (justificativa)</w:t>
      </w:r>
      <w:r w:rsidR="007B1772">
        <w:rPr>
          <w:rFonts w:ascii="Arial" w:eastAsia="Arial" w:hAnsi="Arial" w:cs="Arial"/>
        </w:rPr>
        <w:t>.</w:t>
      </w:r>
    </w:p>
    <w:p w14:paraId="489D23B8" w14:textId="77777777" w:rsidR="003245D4" w:rsidRDefault="003245D4">
      <w:pPr>
        <w:shd w:val="clear" w:color="auto" w:fill="FFFFFF"/>
        <w:jc w:val="both"/>
        <w:rPr>
          <w:rFonts w:ascii="Arial" w:eastAsia="Arial" w:hAnsi="Arial" w:cs="Arial"/>
        </w:rPr>
      </w:pPr>
    </w:p>
    <w:p w14:paraId="4F702AE0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6 FREQUÊNCIA E DESEMPENHO ACADÊMICO</w:t>
      </w:r>
    </w:p>
    <w:p w14:paraId="1D29B5D5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frequência e o desempenho acadêmico serão avaliados considerando o disposto no Capítulo IV – Do Rendimento Escolar – Seção I: Da Frequência e do Aproveitamento, da Resolução 017/</w:t>
      </w:r>
      <w:proofErr w:type="spellStart"/>
      <w:r>
        <w:rPr>
          <w:rFonts w:ascii="Arial" w:eastAsia="Arial" w:hAnsi="Arial" w:cs="Arial"/>
        </w:rPr>
        <w:t>CUn</w:t>
      </w:r>
      <w:proofErr w:type="spellEnd"/>
      <w:r>
        <w:rPr>
          <w:rFonts w:ascii="Arial" w:eastAsia="Arial" w:hAnsi="Arial" w:cs="Arial"/>
        </w:rPr>
        <w:t>/1997 (UFSC, 1997, p. 34-35), na Resolução nº. 140/</w:t>
      </w:r>
      <w:proofErr w:type="spellStart"/>
      <w:r>
        <w:rPr>
          <w:rFonts w:ascii="Arial" w:eastAsia="Arial" w:hAnsi="Arial" w:cs="Arial"/>
        </w:rPr>
        <w:t>CUn</w:t>
      </w:r>
      <w:proofErr w:type="spellEnd"/>
      <w:r>
        <w:rPr>
          <w:rFonts w:ascii="Arial" w:eastAsia="Arial" w:hAnsi="Arial" w:cs="Arial"/>
        </w:rPr>
        <w:t>/2020 (UFSC, 2020) e nas deliberações do Colegiado de Curso e Departamento de Serviço Social (DSS) da Universidade Federal de Santa Catarina (UFSC).</w:t>
      </w:r>
    </w:p>
    <w:p w14:paraId="643179C7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nota final resultará da soma das 2 notas dos 2 instrumentos de avaliação (parcial e final).</w:t>
      </w:r>
    </w:p>
    <w:p w14:paraId="5919B97C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Serão aprovados (os) os/as estudantes com frequência igual ou superior a 75% e nota final igual ou superior a 6. </w:t>
      </w:r>
    </w:p>
    <w:p w14:paraId="4AED9CFE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As/Os estudantes que obtiverem nota final entre três 3 e 5,5 poderão realizar prova de recuperação.</w:t>
      </w:r>
    </w:p>
    <w:p w14:paraId="18AC990A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caso de reprodução parcial e/ou total dos conteúdos das avaliações será atribuída a nota zero ao/à estudante. </w:t>
      </w:r>
    </w:p>
    <w:p w14:paraId="3077C32A" w14:textId="77777777" w:rsidR="003245D4" w:rsidRDefault="003245D4">
      <w:pPr>
        <w:jc w:val="both"/>
        <w:rPr>
          <w:rFonts w:ascii="Arial" w:eastAsia="Arial" w:hAnsi="Arial" w:cs="Arial"/>
          <w:b/>
        </w:rPr>
      </w:pPr>
    </w:p>
    <w:p w14:paraId="7D86F460" w14:textId="77777777" w:rsidR="003245D4" w:rsidRDefault="005037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 REFERÊNCIAS COMPLEMENTARES</w:t>
      </w:r>
    </w:p>
    <w:p w14:paraId="3D5A0A1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ABEPSS. ASSOCIAÇÃO BRASILEIRA DE ENSINO E PESQUISA EM SERVIÇO SOCIAL. Pesquisa e produção de conhecimento em serviço social. </w:t>
      </w:r>
      <w:proofErr w:type="spellStart"/>
      <w:r>
        <w:rPr>
          <w:rFonts w:ascii="Arial" w:eastAsia="Arial" w:hAnsi="Arial" w:cs="Arial"/>
          <w:b/>
        </w:rPr>
        <w:t>Temporalis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Brasília, DF, ano 5, n. 9, 2005. </w:t>
      </w:r>
    </w:p>
    <w:p w14:paraId="424156D7" w14:textId="77777777" w:rsidR="003245D4" w:rsidRDefault="003245D4">
      <w:pPr>
        <w:jc w:val="both"/>
        <w:rPr>
          <w:rFonts w:ascii="Arial" w:eastAsia="Arial" w:hAnsi="Arial" w:cs="Arial"/>
        </w:rPr>
      </w:pPr>
    </w:p>
    <w:p w14:paraId="5FAD4B1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ALCOFORADO, M. G. Elaboração de projetos de pesquisa. </w:t>
      </w:r>
      <w:r>
        <w:rPr>
          <w:rFonts w:ascii="Arial" w:eastAsia="Arial" w:hAnsi="Arial" w:cs="Arial"/>
          <w:i/>
        </w:rPr>
        <w:t>In:</w:t>
      </w:r>
      <w:r>
        <w:rPr>
          <w:rFonts w:ascii="Arial" w:eastAsia="Arial" w:hAnsi="Arial" w:cs="Arial"/>
        </w:rPr>
        <w:t xml:space="preserve"> CFESS; ABEPSS. </w:t>
      </w:r>
      <w:r>
        <w:rPr>
          <w:rFonts w:ascii="Arial" w:eastAsia="Arial" w:hAnsi="Arial" w:cs="Arial"/>
          <w:b/>
        </w:rPr>
        <w:t>Serviço social:</w:t>
      </w:r>
      <w:r>
        <w:rPr>
          <w:rFonts w:ascii="Arial" w:eastAsia="Arial" w:hAnsi="Arial" w:cs="Arial"/>
        </w:rPr>
        <w:t xml:space="preserve"> direitos sociais e competências profissionais. Brasília, DF: CFESS/ABEPSS, 2009. p. 719-740. </w:t>
      </w:r>
    </w:p>
    <w:p w14:paraId="1625F0FF" w14:textId="77777777" w:rsidR="003245D4" w:rsidRDefault="003245D4">
      <w:pPr>
        <w:jc w:val="both"/>
        <w:rPr>
          <w:rFonts w:ascii="Arial" w:eastAsia="Arial" w:hAnsi="Arial" w:cs="Arial"/>
        </w:rPr>
      </w:pPr>
    </w:p>
    <w:p w14:paraId="489B18FD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BOUDON, R. Métodos quantitativos em sociologia. Petrópolis: Vozes, 1971. p. 31-68. cap. 2. </w:t>
      </w:r>
    </w:p>
    <w:p w14:paraId="011A7E27" w14:textId="77777777" w:rsidR="003245D4" w:rsidRDefault="003245D4">
      <w:pPr>
        <w:jc w:val="both"/>
        <w:rPr>
          <w:rFonts w:ascii="Arial" w:eastAsia="Arial" w:hAnsi="Arial" w:cs="Arial"/>
        </w:rPr>
      </w:pPr>
    </w:p>
    <w:p w14:paraId="70664248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COUTINHO, C. N. </w:t>
      </w:r>
      <w:r>
        <w:rPr>
          <w:rFonts w:ascii="Arial" w:eastAsia="Arial" w:hAnsi="Arial" w:cs="Arial"/>
          <w:b/>
        </w:rPr>
        <w:t>O estruturalismo e a miséria da razão.</w:t>
      </w:r>
      <w:r>
        <w:rPr>
          <w:rFonts w:ascii="Arial" w:eastAsia="Arial" w:hAnsi="Arial" w:cs="Arial"/>
        </w:rPr>
        <w:t xml:space="preserve"> São Paulo: Paz e Terra, 1972. </w:t>
      </w:r>
    </w:p>
    <w:p w14:paraId="1E09B321" w14:textId="77777777" w:rsidR="003245D4" w:rsidRDefault="003245D4">
      <w:pPr>
        <w:jc w:val="both"/>
        <w:rPr>
          <w:rFonts w:ascii="Arial" w:eastAsia="Arial" w:hAnsi="Arial" w:cs="Arial"/>
        </w:rPr>
      </w:pPr>
    </w:p>
    <w:p w14:paraId="7529B87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DIRTERICH, H. Novo guia para a pesquisa científica. Blumenau: FURB, 1999. </w:t>
      </w:r>
    </w:p>
    <w:p w14:paraId="5C960E35" w14:textId="77777777" w:rsidR="003245D4" w:rsidRDefault="003245D4">
      <w:pPr>
        <w:jc w:val="both"/>
        <w:rPr>
          <w:rFonts w:ascii="Arial" w:eastAsia="Arial" w:hAnsi="Arial" w:cs="Arial"/>
        </w:rPr>
      </w:pPr>
    </w:p>
    <w:p w14:paraId="03ABFFF8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GIL, </w:t>
      </w:r>
      <w:proofErr w:type="spellStart"/>
      <w:r>
        <w:rPr>
          <w:rFonts w:ascii="Arial" w:eastAsia="Arial" w:hAnsi="Arial" w:cs="Arial"/>
        </w:rPr>
        <w:t>Antonio</w:t>
      </w:r>
      <w:proofErr w:type="spellEnd"/>
      <w:r>
        <w:rPr>
          <w:rFonts w:ascii="Arial" w:eastAsia="Arial" w:hAnsi="Arial" w:cs="Arial"/>
        </w:rPr>
        <w:t xml:space="preserve"> Carlos. </w:t>
      </w:r>
      <w:r>
        <w:rPr>
          <w:rFonts w:ascii="Arial" w:eastAsia="Arial" w:hAnsi="Arial" w:cs="Arial"/>
          <w:b/>
        </w:rPr>
        <w:t>Métodos e técnicas de pesquisa social.</w:t>
      </w:r>
      <w:r>
        <w:rPr>
          <w:rFonts w:ascii="Arial" w:eastAsia="Arial" w:hAnsi="Arial" w:cs="Arial"/>
        </w:rPr>
        <w:t xml:space="preserve"> 6. ed. São Paulo: Atlas,</w:t>
      </w:r>
    </w:p>
    <w:p w14:paraId="7887721B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2008.</w:t>
      </w:r>
    </w:p>
    <w:p w14:paraId="7F316BAB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5FC74AF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GOODE, W. J.; HATT, P. K. </w:t>
      </w:r>
      <w:r>
        <w:rPr>
          <w:rFonts w:ascii="Arial" w:eastAsia="Arial" w:hAnsi="Arial" w:cs="Arial"/>
          <w:b/>
        </w:rPr>
        <w:t>Método em pesquisa social.</w:t>
      </w:r>
      <w:r>
        <w:rPr>
          <w:rFonts w:ascii="Arial" w:eastAsia="Arial" w:hAnsi="Arial" w:cs="Arial"/>
        </w:rPr>
        <w:t xml:space="preserve"> São Paulo: Nacional, 1973. cap. 11. </w:t>
      </w:r>
    </w:p>
    <w:p w14:paraId="61153743" w14:textId="77777777" w:rsidR="003245D4" w:rsidRDefault="003245D4">
      <w:pPr>
        <w:jc w:val="both"/>
        <w:rPr>
          <w:rFonts w:ascii="Arial" w:eastAsia="Arial" w:hAnsi="Arial" w:cs="Arial"/>
        </w:rPr>
      </w:pPr>
    </w:p>
    <w:p w14:paraId="05F5EF71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GUERRIERO, Iara Coelho Zito; MINAYO, Maria Cecília de Souza. O desafio de revisar aspectos éticos das pesquisas em ciências sociais e humanas: a necessidade de diretrizes específicas.</w:t>
      </w:r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Physis</w:t>
      </w:r>
      <w:proofErr w:type="spellEnd"/>
      <w:r>
        <w:rPr>
          <w:rFonts w:ascii="Arial" w:eastAsia="Arial" w:hAnsi="Arial" w:cs="Arial"/>
          <w:b/>
          <w:color w:val="000000"/>
        </w:rPr>
        <w:t xml:space="preserve"> Revista de Saúde Coletiva</w:t>
      </w:r>
      <w:r>
        <w:rPr>
          <w:rFonts w:ascii="Arial" w:eastAsia="Arial" w:hAnsi="Arial" w:cs="Arial"/>
          <w:color w:val="000000"/>
        </w:rPr>
        <w:t>, Rio de Janeiro, v.23, n.3, p. 763-782, 2013.</w:t>
      </w:r>
    </w:p>
    <w:p w14:paraId="46EF7D52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</w:p>
    <w:p w14:paraId="6CA78043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HAGUETTE, T. M. </w:t>
      </w:r>
      <w:r>
        <w:rPr>
          <w:rFonts w:ascii="Arial" w:eastAsia="Arial" w:hAnsi="Arial" w:cs="Arial"/>
          <w:b/>
        </w:rPr>
        <w:t>Metodologias qualitativas na sociologia.</w:t>
      </w:r>
      <w:r>
        <w:rPr>
          <w:rFonts w:ascii="Arial" w:eastAsia="Arial" w:hAnsi="Arial" w:cs="Arial"/>
        </w:rPr>
        <w:t xml:space="preserve"> Petrópolis: Vozes, 1992. Segunda parte, p. 61-105. </w:t>
      </w:r>
    </w:p>
    <w:p w14:paraId="70F0837F" w14:textId="77777777" w:rsidR="003245D4" w:rsidRDefault="003245D4">
      <w:pPr>
        <w:jc w:val="both"/>
        <w:rPr>
          <w:rFonts w:ascii="Arial" w:eastAsia="Arial" w:hAnsi="Arial" w:cs="Arial"/>
        </w:rPr>
      </w:pPr>
    </w:p>
    <w:p w14:paraId="55F19466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LARA, Ricardo. Da concepção burguesa de ciências sociais à perspectiva antológica. </w:t>
      </w:r>
      <w:r>
        <w:rPr>
          <w:rFonts w:ascii="Arial" w:eastAsia="Arial" w:hAnsi="Arial" w:cs="Arial"/>
          <w:b/>
        </w:rPr>
        <w:t xml:space="preserve">Revista </w:t>
      </w:r>
      <w:proofErr w:type="spellStart"/>
      <w:r>
        <w:rPr>
          <w:rFonts w:ascii="Arial" w:eastAsia="Arial" w:hAnsi="Arial" w:cs="Arial"/>
          <w:b/>
        </w:rPr>
        <w:t>Katálysis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Florianópolis, v. 10, 2007. 143 </w:t>
      </w:r>
    </w:p>
    <w:p w14:paraId="2FD6F13C" w14:textId="77777777" w:rsidR="003245D4" w:rsidRDefault="003245D4">
      <w:pPr>
        <w:jc w:val="both"/>
        <w:rPr>
          <w:rFonts w:ascii="Arial" w:eastAsia="Arial" w:hAnsi="Arial" w:cs="Arial"/>
        </w:rPr>
      </w:pPr>
    </w:p>
    <w:p w14:paraId="63F15F04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LIMA, Telma Cristiane </w:t>
      </w:r>
      <w:proofErr w:type="spellStart"/>
      <w:r>
        <w:rPr>
          <w:rFonts w:ascii="Arial" w:eastAsia="Arial" w:hAnsi="Arial" w:cs="Arial"/>
        </w:rPr>
        <w:t>Sasso</w:t>
      </w:r>
      <w:proofErr w:type="spellEnd"/>
      <w:r>
        <w:rPr>
          <w:rFonts w:ascii="Arial" w:eastAsia="Arial" w:hAnsi="Arial" w:cs="Arial"/>
        </w:rPr>
        <w:t xml:space="preserve">; MIOTO, Regina Célia </w:t>
      </w:r>
      <w:proofErr w:type="spellStart"/>
      <w:r>
        <w:rPr>
          <w:rFonts w:ascii="Arial" w:eastAsia="Arial" w:hAnsi="Arial" w:cs="Arial"/>
        </w:rPr>
        <w:t>Tamaso</w:t>
      </w:r>
      <w:proofErr w:type="spellEnd"/>
      <w:r>
        <w:rPr>
          <w:rFonts w:ascii="Arial" w:eastAsia="Arial" w:hAnsi="Arial" w:cs="Arial"/>
        </w:rPr>
        <w:t xml:space="preserve">. Procedimentos metodológicos na construção do conhecimento científico: a pesquisa bibliográfica. </w:t>
      </w:r>
      <w:r>
        <w:rPr>
          <w:rFonts w:ascii="Arial" w:eastAsia="Arial" w:hAnsi="Arial" w:cs="Arial"/>
          <w:b/>
        </w:rPr>
        <w:t xml:space="preserve">Revista </w:t>
      </w:r>
      <w:proofErr w:type="spellStart"/>
      <w:r>
        <w:rPr>
          <w:rFonts w:ascii="Arial" w:eastAsia="Arial" w:hAnsi="Arial" w:cs="Arial"/>
          <w:b/>
        </w:rPr>
        <w:t>Katálysis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Florianópolis, v. 10, 2007. Edição especial.</w:t>
      </w:r>
    </w:p>
    <w:p w14:paraId="3DD6FC96" w14:textId="77777777" w:rsidR="003245D4" w:rsidRDefault="003245D4">
      <w:pPr>
        <w:jc w:val="both"/>
        <w:rPr>
          <w:rFonts w:ascii="Arial" w:eastAsia="Arial" w:hAnsi="Arial" w:cs="Arial"/>
        </w:rPr>
      </w:pPr>
    </w:p>
    <w:p w14:paraId="7BA4E20D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LOWY, M. </w:t>
      </w:r>
      <w:r>
        <w:rPr>
          <w:rFonts w:ascii="Arial" w:eastAsia="Arial" w:hAnsi="Arial" w:cs="Arial"/>
          <w:b/>
        </w:rPr>
        <w:t xml:space="preserve">As aventuras de Karl Marx contra o Barão de </w:t>
      </w:r>
      <w:proofErr w:type="spellStart"/>
      <w:r>
        <w:rPr>
          <w:rFonts w:ascii="Arial" w:eastAsia="Arial" w:hAnsi="Arial" w:cs="Arial"/>
          <w:b/>
        </w:rPr>
        <w:t>Munchhausen</w:t>
      </w:r>
      <w:proofErr w:type="spellEnd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2. ed. São Paulo: Busca Vida, 1987.</w:t>
      </w:r>
    </w:p>
    <w:p w14:paraId="7F810B93" w14:textId="77777777" w:rsidR="003245D4" w:rsidRDefault="003245D4">
      <w:pPr>
        <w:jc w:val="both"/>
        <w:rPr>
          <w:rFonts w:ascii="Arial" w:eastAsia="Arial" w:hAnsi="Arial" w:cs="Arial"/>
        </w:rPr>
      </w:pPr>
    </w:p>
    <w:p w14:paraId="14A5F42D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LUNA, Sérgio Vasconcelos. </w:t>
      </w:r>
      <w:r>
        <w:rPr>
          <w:rFonts w:ascii="Arial" w:eastAsia="Arial" w:hAnsi="Arial" w:cs="Arial"/>
          <w:b/>
        </w:rPr>
        <w:t>Planejamento de pesquisa, uma introdução.</w:t>
      </w:r>
      <w:r>
        <w:rPr>
          <w:rFonts w:ascii="Arial" w:eastAsia="Arial" w:hAnsi="Arial" w:cs="Arial"/>
        </w:rPr>
        <w:t xml:space="preserve"> São Paulo: EDUC, 1996. </w:t>
      </w:r>
    </w:p>
    <w:p w14:paraId="3D9519DF" w14:textId="77777777" w:rsidR="003245D4" w:rsidRDefault="003245D4">
      <w:pPr>
        <w:jc w:val="both"/>
        <w:rPr>
          <w:rFonts w:ascii="Arial" w:eastAsia="Arial" w:hAnsi="Arial" w:cs="Arial"/>
        </w:rPr>
      </w:pPr>
    </w:p>
    <w:p w14:paraId="1C0E4A58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MÉSZÁROS, I. </w:t>
      </w:r>
      <w:r>
        <w:rPr>
          <w:rFonts w:ascii="Arial" w:eastAsia="Arial" w:hAnsi="Arial" w:cs="Arial"/>
          <w:b/>
        </w:rPr>
        <w:t>Estrutura social e formas de consciência:</w:t>
      </w:r>
      <w:r>
        <w:rPr>
          <w:rFonts w:ascii="Arial" w:eastAsia="Arial" w:hAnsi="Arial" w:cs="Arial"/>
        </w:rPr>
        <w:t xml:space="preserve"> a determinação social do método. São Paulo: Boitempo, 2009. </w:t>
      </w:r>
    </w:p>
    <w:p w14:paraId="6B46CCA3" w14:textId="77777777" w:rsidR="003245D4" w:rsidRDefault="003245D4">
      <w:pPr>
        <w:jc w:val="both"/>
        <w:rPr>
          <w:rFonts w:ascii="Arial" w:eastAsia="Arial" w:hAnsi="Arial" w:cs="Arial"/>
        </w:rPr>
      </w:pPr>
    </w:p>
    <w:p w14:paraId="16256BAC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NETTO, J. P. </w:t>
      </w:r>
      <w:r>
        <w:rPr>
          <w:rFonts w:ascii="Arial" w:eastAsia="Arial" w:hAnsi="Arial" w:cs="Arial"/>
          <w:b/>
        </w:rPr>
        <w:t>Introdução ao estudo do método de Marx.</w:t>
      </w:r>
      <w:r>
        <w:rPr>
          <w:rFonts w:ascii="Arial" w:eastAsia="Arial" w:hAnsi="Arial" w:cs="Arial"/>
        </w:rPr>
        <w:t xml:space="preserve"> São Paulo: Expressão Popular, 2010.</w:t>
      </w:r>
    </w:p>
    <w:p w14:paraId="34A07309" w14:textId="77777777" w:rsidR="003245D4" w:rsidRDefault="003245D4">
      <w:pPr>
        <w:jc w:val="both"/>
        <w:rPr>
          <w:rFonts w:ascii="Arial" w:eastAsia="Arial" w:hAnsi="Arial" w:cs="Arial"/>
        </w:rPr>
      </w:pPr>
    </w:p>
    <w:p w14:paraId="0A69FA0A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______. Introdução ao método na teoria social. In: CFESS; ABEPSS. Serviço social: direitos sociais e competências profissionais. Brasília, DF: CFESS/ABEPSS, 2009. p. 667-700. </w:t>
      </w:r>
    </w:p>
    <w:p w14:paraId="1EA9F5FA" w14:textId="77777777" w:rsidR="003245D4" w:rsidRDefault="003245D4">
      <w:pPr>
        <w:jc w:val="both"/>
        <w:rPr>
          <w:rFonts w:ascii="Arial" w:eastAsia="Arial" w:hAnsi="Arial" w:cs="Arial"/>
        </w:rPr>
      </w:pPr>
    </w:p>
    <w:p w14:paraId="794E2EF7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PESQUISA em Serviço Social. </w:t>
      </w:r>
      <w:r>
        <w:rPr>
          <w:rFonts w:ascii="Arial" w:eastAsia="Arial" w:hAnsi="Arial" w:cs="Arial"/>
          <w:b/>
        </w:rPr>
        <w:t xml:space="preserve">Revista </w:t>
      </w:r>
      <w:proofErr w:type="spellStart"/>
      <w:r>
        <w:rPr>
          <w:rFonts w:ascii="Arial" w:eastAsia="Arial" w:hAnsi="Arial" w:cs="Arial"/>
          <w:b/>
        </w:rPr>
        <w:t>Katálysis</w:t>
      </w:r>
      <w:proofErr w:type="spellEnd"/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Florianópolis, v. 10, 2007. Edição especial. </w:t>
      </w:r>
    </w:p>
    <w:p w14:paraId="476CADF2" w14:textId="77777777" w:rsidR="003245D4" w:rsidRDefault="003245D4">
      <w:pPr>
        <w:jc w:val="both"/>
        <w:rPr>
          <w:rFonts w:ascii="Arial" w:eastAsia="Arial" w:hAnsi="Arial" w:cs="Arial"/>
        </w:rPr>
      </w:pPr>
    </w:p>
    <w:p w14:paraId="2F59EC44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RICHARDSON, R. J. et al. Métodos quantitativos e qualitativos. </w:t>
      </w:r>
      <w:r>
        <w:rPr>
          <w:rFonts w:ascii="Arial" w:eastAsia="Arial" w:hAnsi="Arial" w:cs="Arial"/>
          <w:i/>
        </w:rPr>
        <w:t>In:</w:t>
      </w:r>
      <w:r>
        <w:rPr>
          <w:rFonts w:ascii="Arial" w:eastAsia="Arial" w:hAnsi="Arial" w:cs="Arial"/>
        </w:rPr>
        <w:t xml:space="preserve"> ______.</w:t>
      </w:r>
      <w:r>
        <w:rPr>
          <w:rFonts w:ascii="Arial" w:eastAsia="Arial" w:hAnsi="Arial" w:cs="Arial"/>
          <w:b/>
        </w:rPr>
        <w:t>Pesquisa social:</w:t>
      </w:r>
      <w:r>
        <w:rPr>
          <w:rFonts w:ascii="Arial" w:eastAsia="Arial" w:hAnsi="Arial" w:cs="Arial"/>
        </w:rPr>
        <w:t xml:space="preserve"> métodos e técnicas. São Paulo: Atlas, 1999. p. 70-89. </w:t>
      </w:r>
    </w:p>
    <w:p w14:paraId="27C9ADE4" w14:textId="77777777" w:rsidR="003245D4" w:rsidRDefault="003245D4">
      <w:pPr>
        <w:jc w:val="both"/>
        <w:rPr>
          <w:rFonts w:ascii="Arial" w:eastAsia="Arial" w:hAnsi="Arial" w:cs="Arial"/>
        </w:rPr>
      </w:pPr>
    </w:p>
    <w:p w14:paraId="7F20DEB6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ROCHA, Mirtes Andrade Guedes Alcoforado da. Elaboração de Projetos de Pesquisa. 24 p.</w:t>
      </w: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i/>
          <w:color w:val="000000"/>
        </w:rPr>
        <w:t xml:space="preserve">In: </w:t>
      </w:r>
      <w:r>
        <w:rPr>
          <w:rFonts w:ascii="Arial" w:eastAsia="Arial" w:hAnsi="Arial" w:cs="Arial"/>
          <w:color w:val="000000"/>
        </w:rPr>
        <w:t xml:space="preserve">CFESS/ABEPSS. Conselho Federal de Serviço Social/Associação Brasileira de Ensino e Pesquisa em Serviço Social. </w:t>
      </w:r>
      <w:r>
        <w:rPr>
          <w:rFonts w:ascii="Arial" w:eastAsia="Arial" w:hAnsi="Arial" w:cs="Arial"/>
          <w:b/>
          <w:color w:val="000000"/>
        </w:rPr>
        <w:t>Serviço Social:</w:t>
      </w:r>
      <w:r>
        <w:rPr>
          <w:rFonts w:ascii="Arial" w:eastAsia="Arial" w:hAnsi="Arial" w:cs="Arial"/>
          <w:color w:val="000000"/>
        </w:rPr>
        <w:t xml:space="preserve"> direitos sociais e competências profissionais. Brasília: CFESS/ABEPSS, 2009.</w:t>
      </w:r>
    </w:p>
    <w:p w14:paraId="2B0CF8FC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after="20"/>
        <w:jc w:val="both"/>
        <w:rPr>
          <w:rFonts w:ascii="Arial" w:eastAsia="Arial" w:hAnsi="Arial" w:cs="Arial"/>
          <w:color w:val="000000"/>
        </w:rPr>
      </w:pPr>
    </w:p>
    <w:p w14:paraId="2BB8A19B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SELLTIZ et al. </w:t>
      </w:r>
      <w:r>
        <w:rPr>
          <w:rFonts w:ascii="Arial" w:eastAsia="Arial" w:hAnsi="Arial" w:cs="Arial"/>
          <w:b/>
        </w:rPr>
        <w:t>Métodos de pesquisa nas relações sociais.</w:t>
      </w:r>
      <w:r>
        <w:rPr>
          <w:rFonts w:ascii="Arial" w:eastAsia="Arial" w:hAnsi="Arial" w:cs="Arial"/>
        </w:rPr>
        <w:t xml:space="preserve"> São Paulo: EDU, 1987. p. 81-104. v. 1.</w:t>
      </w:r>
    </w:p>
    <w:p w14:paraId="651C8AC7" w14:textId="77777777" w:rsidR="003245D4" w:rsidRDefault="003245D4">
      <w:pPr>
        <w:jc w:val="both"/>
        <w:rPr>
          <w:rFonts w:ascii="Arial" w:eastAsia="Arial" w:hAnsi="Arial" w:cs="Arial"/>
        </w:rPr>
      </w:pPr>
    </w:p>
    <w:p w14:paraId="1304DB79" w14:textId="77777777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TRIVINÕS, A. N. S. </w:t>
      </w:r>
      <w:r>
        <w:rPr>
          <w:rFonts w:ascii="Arial" w:eastAsia="Arial" w:hAnsi="Arial" w:cs="Arial"/>
          <w:b/>
        </w:rPr>
        <w:t>Introdução à pesquisa em ciências sociais.</w:t>
      </w:r>
      <w:r>
        <w:rPr>
          <w:rFonts w:ascii="Arial" w:eastAsia="Arial" w:hAnsi="Arial" w:cs="Arial"/>
        </w:rPr>
        <w:t xml:space="preserve"> São Paulo: Atlas, 1987.</w:t>
      </w:r>
    </w:p>
    <w:p w14:paraId="3C646901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b/>
          <w:color w:val="000000"/>
        </w:rPr>
      </w:pPr>
    </w:p>
    <w:p w14:paraId="731D201B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8 </w:t>
      </w:r>
      <w:r>
        <w:rPr>
          <w:rFonts w:ascii="Arial" w:eastAsia="Arial" w:hAnsi="Arial" w:cs="Arial"/>
          <w:b/>
          <w:i/>
          <w:color w:val="000000"/>
        </w:rPr>
        <w:t>SITES</w:t>
      </w:r>
      <w:r>
        <w:rPr>
          <w:rFonts w:ascii="Arial" w:eastAsia="Arial" w:hAnsi="Arial" w:cs="Arial"/>
          <w:b/>
          <w:color w:val="000000"/>
        </w:rPr>
        <w:t xml:space="preserve">  PARA LEVANTAMENTO BIBLIOGRÁFICO</w:t>
      </w:r>
      <w:r>
        <w:rPr>
          <w:rFonts w:ascii="Arial" w:eastAsia="Arial" w:hAnsi="Arial" w:cs="Arial"/>
          <w:b/>
          <w:color w:val="000000"/>
        </w:rPr>
        <w:tab/>
      </w:r>
    </w:p>
    <w:p w14:paraId="3F65965B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b/>
          <w:color w:val="000000"/>
        </w:rPr>
      </w:pPr>
      <w:hyperlink r:id="rId9">
        <w:r w:rsidR="00503700">
          <w:rPr>
            <w:rFonts w:ascii="Arial" w:eastAsia="Arial" w:hAnsi="Arial" w:cs="Arial"/>
            <w:color w:val="0000FF"/>
            <w:u w:val="single"/>
          </w:rPr>
          <w:t>http://www.fiocruz.br</w:t>
        </w:r>
      </w:hyperlink>
    </w:p>
    <w:p w14:paraId="3746064A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b/>
          <w:color w:val="000000"/>
        </w:rPr>
      </w:pPr>
      <w:hyperlink r:id="rId10">
        <w:r w:rsidR="00503700">
          <w:rPr>
            <w:rFonts w:ascii="Arial" w:eastAsia="Arial" w:hAnsi="Arial" w:cs="Arial"/>
            <w:color w:val="0000FF"/>
            <w:u w:val="single"/>
          </w:rPr>
          <w:t>http://www.periodicos.capes.gov.br/</w:t>
        </w:r>
      </w:hyperlink>
    </w:p>
    <w:p w14:paraId="146C0792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b/>
          <w:color w:val="000000"/>
        </w:rPr>
      </w:pPr>
      <w:hyperlink r:id="rId11">
        <w:r w:rsidR="00503700">
          <w:rPr>
            <w:rFonts w:ascii="Arial" w:eastAsia="Arial" w:hAnsi="Arial" w:cs="Arial"/>
            <w:color w:val="0000FF"/>
            <w:u w:val="single"/>
          </w:rPr>
          <w:t>https://periodicos.ufsc.br/index.php/katalysis</w:t>
        </w:r>
      </w:hyperlink>
      <w:r w:rsidR="00503700">
        <w:rPr>
          <w:rFonts w:ascii="Arial" w:eastAsia="Arial" w:hAnsi="Arial" w:cs="Arial"/>
          <w:b/>
          <w:color w:val="000000"/>
        </w:rPr>
        <w:t xml:space="preserve"> </w:t>
      </w:r>
    </w:p>
    <w:p w14:paraId="0F6B38D8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33"/>
        </w:tabs>
        <w:spacing w:after="20"/>
        <w:jc w:val="both"/>
        <w:rPr>
          <w:rFonts w:ascii="Arial" w:eastAsia="Arial" w:hAnsi="Arial" w:cs="Arial"/>
          <w:b/>
          <w:color w:val="000000"/>
        </w:rPr>
      </w:pPr>
      <w:hyperlink r:id="rId12">
        <w:r w:rsidR="00503700">
          <w:rPr>
            <w:rFonts w:ascii="Arial" w:eastAsia="Arial" w:hAnsi="Arial" w:cs="Arial"/>
            <w:color w:val="0000FF"/>
            <w:u w:val="single"/>
          </w:rPr>
          <w:t>http://www.scielo.org/php/index.php?lang=pt</w:t>
        </w:r>
      </w:hyperlink>
      <w:r w:rsidR="00503700">
        <w:rPr>
          <w:rFonts w:ascii="Arial" w:eastAsia="Arial" w:hAnsi="Arial" w:cs="Arial"/>
          <w:b/>
          <w:color w:val="000000"/>
        </w:rPr>
        <w:tab/>
      </w:r>
    </w:p>
    <w:p w14:paraId="1F7070EA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FF"/>
          <w:u w:val="single"/>
        </w:rPr>
      </w:pPr>
      <w:hyperlink r:id="rId13">
        <w:r w:rsidR="00503700">
          <w:rPr>
            <w:rFonts w:ascii="Arial" w:eastAsia="Arial" w:hAnsi="Arial" w:cs="Arial"/>
            <w:color w:val="0000FF"/>
            <w:u w:val="single"/>
          </w:rPr>
          <w:t>https://www.scielo.br/scielo.php?script=sci_issues&amp;pid=0101-6628&amp;lng=en&amp;nrm=iso</w:t>
        </w:r>
      </w:hyperlink>
    </w:p>
    <w:p w14:paraId="37A88E8F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FF"/>
          <w:u w:val="single"/>
        </w:rPr>
      </w:pPr>
      <w:hyperlink r:id="rId14">
        <w:r w:rsidR="00503700">
          <w:rPr>
            <w:rFonts w:ascii="Arial" w:eastAsia="Arial" w:hAnsi="Arial" w:cs="Arial"/>
            <w:color w:val="0000FF"/>
            <w:u w:val="single"/>
          </w:rPr>
          <w:t>https://revistaseletronicas.pucrs.br/ojs/index.php/fass</w:t>
        </w:r>
      </w:hyperlink>
    </w:p>
    <w:p w14:paraId="5871DDB6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FF"/>
          <w:u w:val="single"/>
        </w:rPr>
      </w:pPr>
      <w:hyperlink r:id="rId15">
        <w:r w:rsidR="00503700">
          <w:rPr>
            <w:rFonts w:ascii="Arial" w:eastAsia="Arial" w:hAnsi="Arial" w:cs="Arial"/>
            <w:color w:val="0000FF"/>
            <w:u w:val="single"/>
          </w:rPr>
          <w:t>https://revistas2.uepg.br/index.php/emancipacao</w:t>
        </w:r>
      </w:hyperlink>
    </w:p>
    <w:p w14:paraId="23538030" w14:textId="77777777" w:rsidR="003245D4" w:rsidRDefault="00000000">
      <w:pPr>
        <w:pBdr>
          <w:top w:val="nil"/>
          <w:left w:val="nil"/>
          <w:bottom w:val="nil"/>
          <w:right w:val="nil"/>
          <w:between w:val="nil"/>
        </w:pBdr>
        <w:spacing w:after="20"/>
        <w:jc w:val="both"/>
        <w:rPr>
          <w:rFonts w:ascii="Arial" w:eastAsia="Arial" w:hAnsi="Arial" w:cs="Arial"/>
          <w:color w:val="0000FF"/>
          <w:u w:val="single"/>
        </w:rPr>
      </w:pPr>
      <w:hyperlink r:id="rId16">
        <w:r w:rsidR="00503700">
          <w:rPr>
            <w:rFonts w:ascii="Arial" w:eastAsia="Arial" w:hAnsi="Arial" w:cs="Arial"/>
            <w:color w:val="0000FF"/>
            <w:u w:val="single"/>
          </w:rPr>
          <w:t>http://revistas.ucpel.edu.br/index.php/rsd</w:t>
        </w:r>
      </w:hyperlink>
    </w:p>
    <w:p w14:paraId="55696895" w14:textId="77777777" w:rsidR="003245D4" w:rsidRDefault="00324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highlight w:val="yellow"/>
        </w:rPr>
      </w:pPr>
    </w:p>
    <w:p w14:paraId="1E8C5E1C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9 ALTERAÇÕES PROPOSTAS E JUSTIFICATIVA (2020.1)</w:t>
      </w:r>
    </w:p>
    <w:p w14:paraId="0A0310D2" w14:textId="5D5CD50F" w:rsidR="003245D4" w:rsidRDefault="005037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 maior parte das referências bibliográficas básica e complementares previstas para a disciplina no Projeto Pedagógico do Curso de Graduação em Serviço Social (2013.2) sofreram alterações, tendo em vista as adaptações necessárias para a oferta da disciplina, bem como as escolhas teórico-metodológicas das professoras responsáveis. Nessa perspectiva, foram propostas novas referências básica e complementares e as previstas originalmente passaram a complementares.</w:t>
      </w:r>
    </w:p>
    <w:p w14:paraId="4D668620" w14:textId="7134661E" w:rsidR="00926B0B" w:rsidRDefault="00926B0B">
      <w:pPr>
        <w:jc w:val="both"/>
        <w:rPr>
          <w:rFonts w:ascii="Arial" w:eastAsia="Arial" w:hAnsi="Arial" w:cs="Arial"/>
        </w:rPr>
      </w:pPr>
    </w:p>
    <w:p w14:paraId="023E8DB4" w14:textId="34CEEF29" w:rsidR="00926B0B" w:rsidRDefault="00926B0B">
      <w:pPr>
        <w:jc w:val="both"/>
        <w:rPr>
          <w:rFonts w:ascii="Arial" w:eastAsia="Arial" w:hAnsi="Arial" w:cs="Arial"/>
        </w:rPr>
      </w:pPr>
    </w:p>
    <w:p w14:paraId="01B9B74A" w14:textId="77777777" w:rsidR="00926B0B" w:rsidRDefault="00926B0B">
      <w:pPr>
        <w:jc w:val="both"/>
        <w:rPr>
          <w:rFonts w:ascii="Arial" w:eastAsia="Arial" w:hAnsi="Arial" w:cs="Arial"/>
        </w:rPr>
      </w:pPr>
    </w:p>
    <w:tbl>
      <w:tblPr>
        <w:tblStyle w:val="a"/>
        <w:tblW w:w="9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1276"/>
        <w:gridCol w:w="2553"/>
        <w:gridCol w:w="2976"/>
        <w:gridCol w:w="1843"/>
      </w:tblGrid>
      <w:tr w:rsidR="003245D4" w14:paraId="279AA7AF" w14:textId="77777777">
        <w:trPr>
          <w:jc w:val="center"/>
        </w:trPr>
        <w:tc>
          <w:tcPr>
            <w:tcW w:w="9214" w:type="dxa"/>
            <w:gridSpan w:val="5"/>
            <w:shd w:val="clear" w:color="auto" w:fill="BFBFBF"/>
            <w:vAlign w:val="center"/>
          </w:tcPr>
          <w:p w14:paraId="2EB9C3D6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CRONOGRAMA</w:t>
            </w:r>
          </w:p>
        </w:tc>
      </w:tr>
      <w:tr w:rsidR="003245D4" w14:paraId="07F141C1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731FAE3A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16BD61E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</w:t>
            </w:r>
          </w:p>
        </w:tc>
        <w:tc>
          <w:tcPr>
            <w:tcW w:w="2553" w:type="dxa"/>
            <w:shd w:val="clear" w:color="auto" w:fill="BFBFBF"/>
          </w:tcPr>
          <w:p w14:paraId="4101F7DE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Conteúdo</w:t>
            </w:r>
          </w:p>
        </w:tc>
        <w:tc>
          <w:tcPr>
            <w:tcW w:w="2976" w:type="dxa"/>
            <w:shd w:val="clear" w:color="auto" w:fill="BFBFBF"/>
          </w:tcPr>
          <w:p w14:paraId="038ED79E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 e carga horária</w:t>
            </w:r>
          </w:p>
        </w:tc>
        <w:tc>
          <w:tcPr>
            <w:tcW w:w="1843" w:type="dxa"/>
            <w:shd w:val="clear" w:color="auto" w:fill="BFBFBF"/>
          </w:tcPr>
          <w:p w14:paraId="19F28551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Referências</w:t>
            </w:r>
          </w:p>
        </w:tc>
      </w:tr>
      <w:tr w:rsidR="003245D4" w14:paraId="2A661198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4D744DF9" w14:textId="77777777" w:rsidR="003245D4" w:rsidRDefault="005037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02087" w14:textId="776A25ED" w:rsidR="003245D4" w:rsidRDefault="004967E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  <w:r w:rsidR="003F2BF4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/03</w:t>
            </w:r>
          </w:p>
        </w:tc>
        <w:tc>
          <w:tcPr>
            <w:tcW w:w="7372" w:type="dxa"/>
            <w:gridSpan w:val="3"/>
            <w:shd w:val="clear" w:color="auto" w:fill="auto"/>
          </w:tcPr>
          <w:p w14:paraId="6428B59B" w14:textId="77777777" w:rsidR="004967E4" w:rsidRDefault="004967E4" w:rsidP="00496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•  Apresentação da professora e da turma.</w:t>
            </w:r>
          </w:p>
          <w:p w14:paraId="08CBD96C" w14:textId="77777777" w:rsidR="004967E4" w:rsidRDefault="004967E4" w:rsidP="004967E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 Apresentação e validação do Plano de Ensino.</w:t>
            </w:r>
          </w:p>
          <w:p w14:paraId="0E4C9112" w14:textId="0F60BD1C" w:rsidR="003245D4" w:rsidRDefault="004967E4" w:rsidP="004967E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 Ambientação na Plataforma </w:t>
            </w:r>
            <w:r>
              <w:rPr>
                <w:rFonts w:ascii="Arial" w:eastAsia="Arial" w:hAnsi="Arial" w:cs="Arial"/>
                <w:i/>
              </w:rPr>
              <w:t>Moodle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6B0B" w14:paraId="3F501AA4" w14:textId="77777777" w:rsidTr="007B1B6D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5D24F4B0" w14:textId="1D089AC9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BF500" w14:textId="0A395405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16/03</w:t>
            </w:r>
          </w:p>
        </w:tc>
        <w:tc>
          <w:tcPr>
            <w:tcW w:w="2553" w:type="dxa"/>
            <w:shd w:val="clear" w:color="auto" w:fill="auto"/>
          </w:tcPr>
          <w:p w14:paraId="572EA505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Unidade III –</w:t>
            </w:r>
          </w:p>
          <w:p w14:paraId="337D8FD4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A sistematização da prática e a identificação de objetos de pesquisa. </w:t>
            </w:r>
          </w:p>
          <w:p w14:paraId="730377C7" w14:textId="77777777" w:rsidR="00926B0B" w:rsidRDefault="00926B0B" w:rsidP="00926B0B">
            <w:pPr>
              <w:jc w:val="center"/>
            </w:pPr>
          </w:p>
          <w:p w14:paraId="715ED339" w14:textId="6716FD3C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</w:t>
            </w:r>
            <w:r w:rsidRPr="004250AE">
              <w:rPr>
                <w:rFonts w:ascii="Arial" w:eastAsia="Arial" w:hAnsi="Arial" w:cs="Arial"/>
              </w:rPr>
              <w:t>O planejamento, as fases da pesquisa e a elaboração do projeto de pesquisa: a formulação do tema/problema de pesquisa; objetivos; metodologia da pesquisa.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FDCF05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Aula expositivo-dialogada.</w:t>
            </w:r>
          </w:p>
          <w:p w14:paraId="2A132EFA" w14:textId="5EFBE60E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Leitura do texto de referência.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DCE4B" w14:textId="00B58F04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(DESLANDES, 1994, p. 31-50)</w:t>
            </w:r>
          </w:p>
        </w:tc>
      </w:tr>
      <w:tr w:rsidR="00926B0B" w14:paraId="1C1DB46D" w14:textId="77777777" w:rsidTr="007B1B6D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15E0015F" w14:textId="63595917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163C4" w14:textId="75BBBFEA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23/03</w:t>
            </w:r>
          </w:p>
        </w:tc>
        <w:tc>
          <w:tcPr>
            <w:tcW w:w="2553" w:type="dxa"/>
            <w:shd w:val="clear" w:color="auto" w:fill="auto"/>
          </w:tcPr>
          <w:p w14:paraId="284BEBFA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Unidade I – </w:t>
            </w:r>
          </w:p>
          <w:p w14:paraId="437D3044" w14:textId="03A8A878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O conhecimento científico sobre o ser social e perspectivas teórico-metodológicas na pesquisa social.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53C47B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Aula expositivo-dialogada.</w:t>
            </w:r>
          </w:p>
          <w:p w14:paraId="40A58810" w14:textId="77777777" w:rsidR="00926B0B" w:rsidRDefault="00926B0B" w:rsidP="00926B0B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• Realizar levantamento de pesquisas sobre o tema de pesquisa e postar no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  <w:p w14:paraId="34B18748" w14:textId="29619E83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Leitura do texto de referência.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AD31F" w14:textId="77777777" w:rsidR="00926B0B" w:rsidRDefault="00926B0B" w:rsidP="00926B0B">
            <w:pPr>
              <w:jc w:val="center"/>
            </w:pPr>
            <w:r>
              <w:rPr>
                <w:rFonts w:ascii="Arial" w:eastAsia="Arial" w:hAnsi="Arial" w:cs="Arial"/>
              </w:rPr>
              <w:t>(MINAYO, 1994, p. 09-29)</w:t>
            </w:r>
          </w:p>
          <w:p w14:paraId="199FA22F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26B0B" w14:paraId="53E339A5" w14:textId="77777777" w:rsidTr="006F1312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22A82973" w14:textId="7CD6234F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AE6E9" w14:textId="3E15811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30/03</w:t>
            </w:r>
          </w:p>
        </w:tc>
        <w:tc>
          <w:tcPr>
            <w:tcW w:w="7372" w:type="dxa"/>
            <w:gridSpan w:val="3"/>
            <w:shd w:val="clear" w:color="auto" w:fill="auto"/>
          </w:tcPr>
          <w:p w14:paraId="48432B5C" w14:textId="3CDFCFB3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Constituição de grupos de estudos para discussão dos temas e delimitações de temas de pesquisa e socialização.</w:t>
            </w:r>
          </w:p>
        </w:tc>
      </w:tr>
      <w:tr w:rsidR="00926B0B" w14:paraId="780A47F3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7F1AE81B" w14:textId="183D1791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46474E8B" w14:textId="7ABDCA7F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06/04</w:t>
            </w:r>
          </w:p>
        </w:tc>
        <w:tc>
          <w:tcPr>
            <w:tcW w:w="7372" w:type="dxa"/>
            <w:gridSpan w:val="3"/>
            <w:shd w:val="clear" w:color="auto" w:fill="BFBFBF"/>
            <w:vAlign w:val="center"/>
          </w:tcPr>
          <w:p w14:paraId="389CF25A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Informar o tema e a delimitação do tema de pesquisa na Plataforma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</w:tc>
      </w:tr>
      <w:tr w:rsidR="00926B0B" w14:paraId="4817DD01" w14:textId="77777777" w:rsidTr="007B1B6D">
        <w:trPr>
          <w:trHeight w:val="1338"/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3D772CA3" w14:textId="0C992CEA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850B1" w14:textId="0A9E98DD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13/04</w:t>
            </w:r>
          </w:p>
        </w:tc>
        <w:tc>
          <w:tcPr>
            <w:tcW w:w="2553" w:type="dxa"/>
            <w:vMerge w:val="restart"/>
            <w:shd w:val="clear" w:color="auto" w:fill="auto"/>
          </w:tcPr>
          <w:p w14:paraId="143C6A39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Unidade I –</w:t>
            </w:r>
          </w:p>
          <w:p w14:paraId="6CC3D0F7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A construção do saber nas ciências sociais e humanas, particularmente no Serviço Social. </w:t>
            </w:r>
          </w:p>
          <w:p w14:paraId="2F347FC7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</w:p>
          <w:p w14:paraId="0C16CC70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 dimensão investigativa da profissão de Serviço Social.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61ADA1AD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Aula expositivo-dialogada.</w:t>
            </w:r>
          </w:p>
          <w:p w14:paraId="5D206481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Leitura do texto de referência.</w:t>
            </w:r>
          </w:p>
          <w:p w14:paraId="3EBC8FF7" w14:textId="77777777" w:rsidR="00926B0B" w:rsidRDefault="00926B0B" w:rsidP="00926B0B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 xml:space="preserve">• *Informar o problema de pesquisa e o objetivo geral na Plataforma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  <w:p w14:paraId="62EBCE2C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**Informar as questões norteadoras e os objetivos específicos na Plataforma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146DA" w14:textId="40FD0A5F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(OLIVEIRA, 1998, p. 17-35)</w:t>
            </w:r>
          </w:p>
        </w:tc>
      </w:tr>
      <w:tr w:rsidR="00926B0B" w14:paraId="21DCFB43" w14:textId="77777777" w:rsidTr="007B1B6D">
        <w:trPr>
          <w:trHeight w:val="974"/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568657F6" w14:textId="560E888C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96815" w14:textId="015B087E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*20/04</w:t>
            </w:r>
          </w:p>
        </w:tc>
        <w:tc>
          <w:tcPr>
            <w:tcW w:w="2553" w:type="dxa"/>
            <w:vMerge/>
            <w:shd w:val="clear" w:color="auto" w:fill="auto"/>
          </w:tcPr>
          <w:p w14:paraId="674AE729" w14:textId="77777777" w:rsidR="00926B0B" w:rsidRDefault="00926B0B" w:rsidP="009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3F9301B6" w14:textId="77777777" w:rsidR="00926B0B" w:rsidRDefault="00926B0B" w:rsidP="009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B57997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(GUERRA, 2009)</w:t>
            </w:r>
          </w:p>
          <w:p w14:paraId="1E063A7F" w14:textId="77777777" w:rsidR="00926B0B" w:rsidRDefault="00926B0B" w:rsidP="00926B0B">
            <w:pPr>
              <w:jc w:val="center"/>
            </w:pPr>
          </w:p>
          <w:p w14:paraId="6FFEED28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26B0B" w14:paraId="57F821D1" w14:textId="77777777" w:rsidTr="007B1B6D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35A00A30" w14:textId="49B5B6B2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3ACE7" w14:textId="712A6BA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**27/04</w:t>
            </w:r>
          </w:p>
        </w:tc>
        <w:tc>
          <w:tcPr>
            <w:tcW w:w="2553" w:type="dxa"/>
            <w:vMerge/>
            <w:shd w:val="clear" w:color="auto" w:fill="auto"/>
          </w:tcPr>
          <w:p w14:paraId="22FCEF1D" w14:textId="77777777" w:rsidR="00926B0B" w:rsidRDefault="00926B0B" w:rsidP="009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5C6DF32A" w14:textId="77777777" w:rsidR="00926B0B" w:rsidRDefault="00926B0B" w:rsidP="009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1684FA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(NOGUEIRA, 2010)</w:t>
            </w:r>
          </w:p>
        </w:tc>
      </w:tr>
      <w:tr w:rsidR="00926B0B" w14:paraId="5312AC5B" w14:textId="77777777" w:rsidTr="006D4C4A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615F6804" w14:textId="0205AADA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64D47" w14:textId="2E781A2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04/05</w:t>
            </w:r>
          </w:p>
        </w:tc>
        <w:tc>
          <w:tcPr>
            <w:tcW w:w="7372" w:type="dxa"/>
            <w:gridSpan w:val="3"/>
            <w:shd w:val="clear" w:color="auto" w:fill="auto"/>
            <w:vAlign w:val="center"/>
          </w:tcPr>
          <w:p w14:paraId="639B2CCD" w14:textId="095F9C3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Devolutiva e orientação sobre o quadro de pesquisa.</w:t>
            </w:r>
          </w:p>
        </w:tc>
      </w:tr>
      <w:tr w:rsidR="00926B0B" w14:paraId="7532725B" w14:textId="77777777" w:rsidTr="003A3FB9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65363534" w14:textId="17F4AE81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BA3EEDE" w14:textId="20D75079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11/05</w:t>
            </w:r>
          </w:p>
        </w:tc>
        <w:tc>
          <w:tcPr>
            <w:tcW w:w="7372" w:type="dxa"/>
            <w:gridSpan w:val="3"/>
            <w:shd w:val="clear" w:color="auto" w:fill="BFBFBF" w:themeFill="background1" w:themeFillShade="BF"/>
            <w:vAlign w:val="center"/>
          </w:tcPr>
          <w:p w14:paraId="0B0FB8D5" w14:textId="69CC6B15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• Avaliação Parcial  (10,0 pontos):</w:t>
            </w:r>
            <w:r>
              <w:rPr>
                <w:rFonts w:ascii="Arial" w:eastAsia="Arial" w:hAnsi="Arial" w:cs="Arial"/>
              </w:rPr>
              <w:t xml:space="preserve"> entregar o quadro de pesquisa na Plataforma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</w:tc>
      </w:tr>
      <w:tr w:rsidR="00926B0B" w14:paraId="486E3D26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17DEFD71" w14:textId="73307FE3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D9FE8" w14:textId="26A72F03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18/05</w:t>
            </w:r>
          </w:p>
        </w:tc>
        <w:tc>
          <w:tcPr>
            <w:tcW w:w="2553" w:type="dxa"/>
            <w:shd w:val="clear" w:color="auto" w:fill="auto"/>
          </w:tcPr>
          <w:p w14:paraId="33CE05C8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Unidade I –</w:t>
            </w:r>
          </w:p>
          <w:p w14:paraId="01C0A632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A construção do </w:t>
            </w:r>
            <w:r>
              <w:rPr>
                <w:rFonts w:ascii="Arial" w:eastAsia="Arial" w:hAnsi="Arial" w:cs="Arial"/>
              </w:rPr>
              <w:lastRenderedPageBreak/>
              <w:t xml:space="preserve">saber nas ciências sociais e humanas, particularmente no Serviço Social. </w:t>
            </w:r>
          </w:p>
          <w:p w14:paraId="7FDC6889" w14:textId="56B48C2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 dimensão investigativa da profissão de Serviço Social.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7192A7" w14:textId="07FFC44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• Aula expositivo-dialogada.</w:t>
            </w:r>
          </w:p>
          <w:p w14:paraId="45A34721" w14:textId="0B140363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• Leitura do texto de referência.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2D37EF" w14:textId="77777777" w:rsidR="00694ACB" w:rsidRDefault="00694ACB" w:rsidP="00926B0B">
            <w:pPr>
              <w:jc w:val="center"/>
              <w:rPr>
                <w:rFonts w:ascii="Arial" w:eastAsia="Arial" w:hAnsi="Arial" w:cs="Arial"/>
              </w:rPr>
            </w:pPr>
          </w:p>
          <w:p w14:paraId="2D261637" w14:textId="77777777" w:rsidR="00694ACB" w:rsidRDefault="00694ACB" w:rsidP="00926B0B">
            <w:pPr>
              <w:jc w:val="center"/>
              <w:rPr>
                <w:rFonts w:ascii="Arial" w:eastAsia="Arial" w:hAnsi="Arial" w:cs="Arial"/>
              </w:rPr>
            </w:pPr>
          </w:p>
          <w:p w14:paraId="438425CC" w14:textId="77777777" w:rsidR="00694ACB" w:rsidRDefault="00694ACB" w:rsidP="00926B0B">
            <w:pPr>
              <w:jc w:val="center"/>
              <w:rPr>
                <w:rFonts w:ascii="Arial" w:eastAsia="Arial" w:hAnsi="Arial" w:cs="Arial"/>
              </w:rPr>
            </w:pPr>
          </w:p>
          <w:p w14:paraId="23ECA477" w14:textId="16D9FB23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(ARAÚJO </w:t>
            </w:r>
            <w:r>
              <w:rPr>
                <w:rFonts w:ascii="Arial" w:eastAsia="Arial" w:hAnsi="Arial" w:cs="Arial"/>
                <w:i/>
              </w:rPr>
              <w:t>et al.,</w:t>
            </w:r>
            <w:r>
              <w:rPr>
                <w:rFonts w:ascii="Arial" w:eastAsia="Arial" w:hAnsi="Arial" w:cs="Arial"/>
              </w:rPr>
              <w:t xml:space="preserve"> 2019)</w:t>
            </w:r>
          </w:p>
        </w:tc>
      </w:tr>
      <w:tr w:rsidR="00926B0B" w14:paraId="02334D60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419A7F5E" w14:textId="0E3AAFB3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5166F" w14:textId="7C732723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25/05</w:t>
            </w:r>
          </w:p>
        </w:tc>
        <w:tc>
          <w:tcPr>
            <w:tcW w:w="2553" w:type="dxa"/>
            <w:shd w:val="clear" w:color="auto" w:fill="auto"/>
          </w:tcPr>
          <w:p w14:paraId="3ED1B5E7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Unidade II – </w:t>
            </w:r>
          </w:p>
          <w:p w14:paraId="0E3C3C0F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Tipos de pesquisa,  e abordagens de pesquisa quantitativa, qualitativa e quantitativa-qualitativa.</w:t>
            </w:r>
          </w:p>
          <w:p w14:paraId="470A7FA2" w14:textId="33C963FC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•Técnicas de pesquisa: uso de roteiros, entrevistas, história de vida, questionário observação participante, entre outras.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B5B050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Aula expositivo-dialogada.</w:t>
            </w:r>
          </w:p>
          <w:p w14:paraId="78CF457C" w14:textId="4739B751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Leitura do texto de referência.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A9ABDE" w14:textId="0C3A787E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(MINAYO, SANCHES, 1993)</w:t>
            </w:r>
          </w:p>
        </w:tc>
      </w:tr>
      <w:tr w:rsidR="00926B0B" w14:paraId="5517056C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3CD9933C" w14:textId="02B03736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24396" w14:textId="3D42B9E1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01/06</w:t>
            </w:r>
          </w:p>
        </w:tc>
        <w:tc>
          <w:tcPr>
            <w:tcW w:w="2553" w:type="dxa"/>
            <w:shd w:val="clear" w:color="auto" w:fill="auto"/>
          </w:tcPr>
          <w:p w14:paraId="4890E621" w14:textId="77777777" w:rsidR="00926B0B" w:rsidRPr="00D75545" w:rsidRDefault="00926B0B" w:rsidP="00926B0B">
            <w:pPr>
              <w:jc w:val="center"/>
              <w:rPr>
                <w:rFonts w:ascii="Arial" w:eastAsia="Arial" w:hAnsi="Arial" w:cs="Arial"/>
              </w:rPr>
            </w:pPr>
            <w:r w:rsidRPr="00D75545">
              <w:rPr>
                <w:rFonts w:ascii="Arial" w:eastAsia="Arial" w:hAnsi="Arial" w:cs="Arial"/>
              </w:rPr>
              <w:t>Unidade III –</w:t>
            </w:r>
          </w:p>
          <w:p w14:paraId="3CDAFBC2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 w:rsidRPr="00D75545">
              <w:rPr>
                <w:rFonts w:ascii="Arial" w:eastAsia="Arial" w:hAnsi="Arial" w:cs="Arial"/>
              </w:rPr>
              <w:t>• Planejamento, execução e avaliação do processo da pesquisa.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CBAB886" w14:textId="1C99E0E1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A sistematização da prática e a identificação de objetos de pesquisa. </w:t>
            </w:r>
          </w:p>
          <w:p w14:paraId="46177C5A" w14:textId="4A2E2A5E" w:rsidR="00926B0B" w:rsidRPr="00D75545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O planejamento, as fases da pesquisa e a elaboração do projeto de pesquisa: a formulação do tema/problema de pesquisa; objetivos; metodologia da pesquisa.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6BEABD" w14:textId="77777777" w:rsidR="00926B0B" w:rsidRPr="00D75545" w:rsidRDefault="00926B0B" w:rsidP="00926B0B">
            <w:pPr>
              <w:jc w:val="both"/>
              <w:rPr>
                <w:rFonts w:ascii="Arial" w:eastAsia="Arial" w:hAnsi="Arial" w:cs="Arial"/>
              </w:rPr>
            </w:pPr>
            <w:r w:rsidRPr="00D75545">
              <w:rPr>
                <w:rFonts w:ascii="Arial" w:eastAsia="Arial" w:hAnsi="Arial" w:cs="Arial"/>
              </w:rPr>
              <w:t>• Aula expositivo-dialogada.</w:t>
            </w:r>
          </w:p>
          <w:p w14:paraId="0E0A5EA5" w14:textId="7E191A1D" w:rsidR="00926B0B" w:rsidRPr="00D75545" w:rsidRDefault="00926B0B" w:rsidP="00926B0B">
            <w:pPr>
              <w:jc w:val="both"/>
              <w:rPr>
                <w:rFonts w:ascii="Arial" w:eastAsia="Arial" w:hAnsi="Arial" w:cs="Arial"/>
              </w:rPr>
            </w:pPr>
            <w:r w:rsidRPr="00D75545">
              <w:rPr>
                <w:rFonts w:ascii="Arial" w:eastAsia="Arial" w:hAnsi="Arial" w:cs="Arial"/>
              </w:rPr>
              <w:t>• Leitura do texto de referência.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B30F2C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 w:rsidRPr="00D75545">
              <w:rPr>
                <w:rFonts w:ascii="Arial" w:eastAsia="Arial" w:hAnsi="Arial" w:cs="Arial"/>
              </w:rPr>
              <w:t xml:space="preserve">(FONTELLES, </w:t>
            </w:r>
            <w:r w:rsidRPr="00D75545">
              <w:rPr>
                <w:rFonts w:ascii="Arial" w:eastAsia="Arial" w:hAnsi="Arial" w:cs="Arial"/>
                <w:i/>
              </w:rPr>
              <w:t>et al.,</w:t>
            </w:r>
            <w:r w:rsidRPr="00D75545">
              <w:rPr>
                <w:rFonts w:ascii="Arial" w:eastAsia="Arial" w:hAnsi="Arial" w:cs="Arial"/>
              </w:rPr>
              <w:t xml:space="preserve"> 2009)</w:t>
            </w:r>
          </w:p>
          <w:p w14:paraId="3AD14BA0" w14:textId="77777777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</w:p>
          <w:p w14:paraId="3EDD912B" w14:textId="6959F322" w:rsidR="00926B0B" w:rsidRPr="00D75545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(DESLANDES, 1994, p. 31-50)</w:t>
            </w:r>
          </w:p>
        </w:tc>
      </w:tr>
      <w:tr w:rsidR="00926B0B" w14:paraId="703B15F0" w14:textId="77777777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4AAB5E0B" w14:textId="1286D8B3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3AD41" w14:textId="5A3415F4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08/06</w:t>
            </w:r>
          </w:p>
        </w:tc>
        <w:tc>
          <w:tcPr>
            <w:tcW w:w="2553" w:type="dxa"/>
            <w:shd w:val="clear" w:color="auto" w:fill="auto"/>
          </w:tcPr>
          <w:p w14:paraId="5E5A679C" w14:textId="7D38A364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Feriado.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45B313" w14:textId="0A4EFEA9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F3ACDC" w14:textId="01CFEAFF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26B0B" w:rsidRPr="00926B0B" w14:paraId="66E87182" w14:textId="77777777" w:rsidTr="00926B0B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6B7EC175" w14:textId="1C1DB290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8D08AE1" w14:textId="3A580AD1" w:rsidR="00926B0B" w:rsidRP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 w:rsidRPr="00926B0B">
              <w:rPr>
                <w:rFonts w:ascii="Arial" w:eastAsia="Arial" w:hAnsi="Arial" w:cs="Arial"/>
                <w:b/>
              </w:rPr>
              <w:t>15/06</w:t>
            </w:r>
          </w:p>
        </w:tc>
        <w:tc>
          <w:tcPr>
            <w:tcW w:w="7372" w:type="dxa"/>
            <w:gridSpan w:val="3"/>
            <w:shd w:val="clear" w:color="auto" w:fill="BFBFBF" w:themeFill="background1" w:themeFillShade="BF"/>
          </w:tcPr>
          <w:p w14:paraId="4FE38815" w14:textId="6E0B7141" w:rsidR="00926B0B" w:rsidRPr="00694ACB" w:rsidRDefault="00926B0B" w:rsidP="00694ACB">
            <w:pPr>
              <w:jc w:val="both"/>
              <w:rPr>
                <w:rFonts w:ascii="Arial" w:eastAsia="Arial" w:hAnsi="Arial" w:cs="Arial"/>
                <w:bCs/>
              </w:rPr>
            </w:pPr>
            <w:r w:rsidRPr="00694ACB">
              <w:rPr>
                <w:rFonts w:ascii="Arial" w:eastAsia="Arial" w:hAnsi="Arial" w:cs="Arial"/>
                <w:bCs/>
              </w:rPr>
              <w:t>• Entregar a versão preliminar da justificativa na Plataforma Moodle.</w:t>
            </w:r>
          </w:p>
        </w:tc>
      </w:tr>
      <w:tr w:rsidR="00926B0B" w14:paraId="08E5AB10" w14:textId="77777777" w:rsidTr="00926B0B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7E5766EF" w14:textId="2496705A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14CF70" w14:textId="3A60E4F8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22/06</w:t>
            </w:r>
          </w:p>
        </w:tc>
        <w:tc>
          <w:tcPr>
            <w:tcW w:w="7372" w:type="dxa"/>
            <w:gridSpan w:val="3"/>
            <w:shd w:val="clear" w:color="auto" w:fill="FFFFFF" w:themeFill="background1"/>
          </w:tcPr>
          <w:p w14:paraId="0B66FC31" w14:textId="72AA543B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Devolutiva e orientação sobre a justificativa e espaço para sanar dúvidas.</w:t>
            </w:r>
          </w:p>
        </w:tc>
      </w:tr>
      <w:tr w:rsidR="00926B0B" w14:paraId="4DE359F3" w14:textId="77777777" w:rsidTr="00926B0B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6DE02E52" w14:textId="08C8F4DF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C5DF1C1" w14:textId="2066C82F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29/06</w:t>
            </w:r>
          </w:p>
        </w:tc>
        <w:tc>
          <w:tcPr>
            <w:tcW w:w="7372" w:type="dxa"/>
            <w:gridSpan w:val="3"/>
            <w:shd w:val="clear" w:color="auto" w:fill="BFBFBF" w:themeFill="background1" w:themeFillShade="BF"/>
          </w:tcPr>
          <w:p w14:paraId="4B105D97" w14:textId="1F0BD86A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• Avaliação Final (10,0 pontos):</w:t>
            </w:r>
            <w:r>
              <w:rPr>
                <w:rFonts w:ascii="Arial" w:eastAsia="Arial" w:hAnsi="Arial" w:cs="Arial"/>
              </w:rPr>
              <w:t xml:space="preserve"> entregar a versão final da justificativa na Plataforma </w:t>
            </w:r>
            <w:r>
              <w:rPr>
                <w:rFonts w:ascii="Arial" w:eastAsia="Arial" w:hAnsi="Arial" w:cs="Arial"/>
                <w:i/>
              </w:rPr>
              <w:t>Moodle.</w:t>
            </w:r>
          </w:p>
        </w:tc>
      </w:tr>
      <w:tr w:rsidR="00926B0B" w14:paraId="56F50D9C" w14:textId="77777777" w:rsidTr="00926B0B">
        <w:trPr>
          <w:jc w:val="center"/>
        </w:trPr>
        <w:tc>
          <w:tcPr>
            <w:tcW w:w="566" w:type="dxa"/>
            <w:shd w:val="clear" w:color="auto" w:fill="BFBFBF"/>
            <w:vAlign w:val="center"/>
          </w:tcPr>
          <w:p w14:paraId="25FE8EEE" w14:textId="54ED7F18" w:rsidR="00926B0B" w:rsidRDefault="00926B0B" w:rsidP="00926B0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BDF729" w14:textId="3631A18C" w:rsidR="00926B0B" w:rsidRDefault="00926B0B" w:rsidP="00926B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06/07</w:t>
            </w:r>
          </w:p>
        </w:tc>
        <w:tc>
          <w:tcPr>
            <w:tcW w:w="7372" w:type="dxa"/>
            <w:gridSpan w:val="3"/>
            <w:shd w:val="clear" w:color="auto" w:fill="FFFFFF" w:themeFill="background1"/>
          </w:tcPr>
          <w:p w14:paraId="25FC0173" w14:textId="77777777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• Recuperação.</w:t>
            </w:r>
          </w:p>
          <w:p w14:paraId="5FBFAA4C" w14:textId="4FD0547F" w:rsidR="00926B0B" w:rsidRDefault="00926B0B" w:rsidP="00926B0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• Registro dos resultados do processo de avaliação e entrega no </w:t>
            </w:r>
            <w:r>
              <w:rPr>
                <w:rFonts w:ascii="Arial" w:eastAsia="Arial" w:hAnsi="Arial" w:cs="Arial"/>
              </w:rPr>
              <w:lastRenderedPageBreak/>
              <w:t>Departamento de Serviço Social (DSS).</w:t>
            </w:r>
          </w:p>
        </w:tc>
      </w:tr>
    </w:tbl>
    <w:p w14:paraId="725E47AA" w14:textId="77777777" w:rsidR="003245D4" w:rsidRDefault="003245D4">
      <w:pPr>
        <w:jc w:val="both"/>
        <w:rPr>
          <w:rFonts w:ascii="Arial" w:eastAsia="Arial" w:hAnsi="Arial" w:cs="Arial"/>
        </w:rPr>
      </w:pPr>
    </w:p>
    <w:sectPr w:rsidR="003245D4">
      <w:headerReference w:type="even" r:id="rId17"/>
      <w:headerReference w:type="default" r:id="rId18"/>
      <w:pgSz w:w="11906" w:h="16838"/>
      <w:pgMar w:top="1701" w:right="1134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0569" w14:textId="77777777" w:rsidR="00477751" w:rsidRDefault="00477751">
      <w:r>
        <w:separator/>
      </w:r>
    </w:p>
  </w:endnote>
  <w:endnote w:type="continuationSeparator" w:id="0">
    <w:p w14:paraId="720A00AF" w14:textId="77777777" w:rsidR="00477751" w:rsidRDefault="004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5EEBE" w14:textId="77777777" w:rsidR="00477751" w:rsidRDefault="00477751">
      <w:r>
        <w:separator/>
      </w:r>
    </w:p>
  </w:footnote>
  <w:footnote w:type="continuationSeparator" w:id="0">
    <w:p w14:paraId="4BFB4A40" w14:textId="77777777" w:rsidR="00477751" w:rsidRDefault="00477751">
      <w:r>
        <w:continuationSeparator/>
      </w:r>
    </w:p>
  </w:footnote>
  <w:footnote w:id="1">
    <w:p w14:paraId="02833FF6" w14:textId="77777777" w:rsidR="003245D4" w:rsidRDefault="005037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UFSC. Universidade Federal de Santa Catarina.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Resolução nº. 017, </w:t>
      </w:r>
      <w:r>
        <w:rPr>
          <w:rFonts w:ascii="Arial" w:eastAsia="Arial" w:hAnsi="Arial" w:cs="Arial"/>
          <w:color w:val="000000"/>
          <w:sz w:val="20"/>
          <w:szCs w:val="20"/>
        </w:rPr>
        <w:t>do Conselho Universitário (CUn/1997), de 30 de setembro de 1997. Dispõe sobre o Regulamento dos cursos de graduação da UFSC. 1997. 45 p. Disponível em: &lt;</w:t>
      </w:r>
      <w:hyperlink r:id="rId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http://www.emc.ufsc.br/cp/upload/29-Res017-CUn-97.pdf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&gt;. Acesso em: 13 mar. 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C3CE" w14:textId="77777777" w:rsidR="003245D4" w:rsidRDefault="005037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18E783F4" wp14:editId="04BDDAE5">
              <wp:simplePos x="0" y="0"/>
              <wp:positionH relativeFrom="column">
                <wp:posOffset>5745480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 distT="0" distB="0" distL="0" distR="0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E70295" w14:textId="77777777" w:rsidR="00FE5DA8" w:rsidRDefault="0050370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>PAGE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783F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52.4pt;margin-top:.05pt;width:1.15pt;height:1.1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" stroked="f">
              <v:fill opacity="0"/>
              <v:textbox style="mso-fit-shape-to-text:t" inset="0,0,0,0">
                <w:txbxContent>
                  <w:p w14:paraId="38E70295" w14:textId="77777777" w:rsidR="00FE5DA8" w:rsidRDefault="0050370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>PAGE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D6E0" w14:textId="77777777" w:rsidR="003245D4" w:rsidRDefault="005037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F65092">
      <w:rPr>
        <w:rFonts w:ascii="Arial" w:eastAsia="Arial" w:hAnsi="Arial" w:cs="Arial"/>
        <w:noProof/>
        <w:color w:val="000000"/>
        <w:sz w:val="22"/>
        <w:szCs w:val="22"/>
      </w:rPr>
      <w:t>2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5D4"/>
    <w:rsid w:val="0003250D"/>
    <w:rsid w:val="00111DFC"/>
    <w:rsid w:val="00156EE2"/>
    <w:rsid w:val="002437AA"/>
    <w:rsid w:val="003245D4"/>
    <w:rsid w:val="003A3FB9"/>
    <w:rsid w:val="003F2BF4"/>
    <w:rsid w:val="00477751"/>
    <w:rsid w:val="004967E4"/>
    <w:rsid w:val="00503700"/>
    <w:rsid w:val="005F7359"/>
    <w:rsid w:val="00694ACB"/>
    <w:rsid w:val="006C5819"/>
    <w:rsid w:val="007615DE"/>
    <w:rsid w:val="007B1772"/>
    <w:rsid w:val="007B1B6D"/>
    <w:rsid w:val="007D7E6D"/>
    <w:rsid w:val="0083498C"/>
    <w:rsid w:val="00926B0B"/>
    <w:rsid w:val="009B118C"/>
    <w:rsid w:val="00A37D1D"/>
    <w:rsid w:val="00A37FC6"/>
    <w:rsid w:val="00AE60A4"/>
    <w:rsid w:val="00D75545"/>
    <w:rsid w:val="00DA0DF2"/>
    <w:rsid w:val="00E27EBA"/>
    <w:rsid w:val="00E34B3A"/>
    <w:rsid w:val="00E95459"/>
    <w:rsid w:val="00F6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060E"/>
  <w15:docId w15:val="{41F1A5B1-C6FD-4F22-93A4-9C6680AB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ind w:left="257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rk/a/T9XKT7zBYthsVXs3LMPCzch/?format=pdf&amp;lang=pt" TargetMode="External"/><Relationship Id="rId13" Type="http://schemas.openxmlformats.org/officeDocument/2006/relationships/hyperlink" Target="https://www.scielo.br/scielo.php?script=sci_issues&amp;pid=0101-6628&amp;lng=en&amp;nrm=iso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marisa.camargo@ufsc.br" TargetMode="External"/><Relationship Id="rId12" Type="http://schemas.openxmlformats.org/officeDocument/2006/relationships/hyperlink" Target="http://www.scielo.org/php/index.php?lang=p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revistas.ucpel.edu.br/index.php/rs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eriodicos.ufsc.br/index.php/katalysi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vistas2.uepg.br/index.php/emancipacao" TargetMode="External"/><Relationship Id="rId10" Type="http://schemas.openxmlformats.org/officeDocument/2006/relationships/hyperlink" Target="http://www.periodicos.capes.gov.br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iocruz.br/" TargetMode="External"/><Relationship Id="rId14" Type="http://schemas.openxmlformats.org/officeDocument/2006/relationships/hyperlink" Target="https://revistaseletronicas.pucrs.br/ojs/index.php/fas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c.ufsc.br/cp/upload/29-Res017-CUn-9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2286</Words>
  <Characters>12350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Camargo</dc:creator>
  <cp:lastModifiedBy>Marisa Camargo</cp:lastModifiedBy>
  <cp:revision>21</cp:revision>
  <cp:lastPrinted>2022-09-09T16:48:00Z</cp:lastPrinted>
  <dcterms:created xsi:type="dcterms:W3CDTF">2022-09-03T19:33:00Z</dcterms:created>
  <dcterms:modified xsi:type="dcterms:W3CDTF">2023-01-31T14:47:00Z</dcterms:modified>
</cp:coreProperties>
</file>